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6AF2" w:rsidRPr="00E50E01" w:rsidRDefault="00F96AF2" w:rsidP="00E50E01">
      <w:pPr>
        <w:spacing w:line="240" w:lineRule="auto"/>
        <w:ind w:firstLine="709"/>
        <w:jc w:val="center"/>
        <w:rPr>
          <w:b/>
          <w:sz w:val="26"/>
          <w:szCs w:val="26"/>
        </w:rPr>
      </w:pPr>
      <w:r w:rsidRPr="00E50E01">
        <w:rPr>
          <w:b/>
          <w:sz w:val="26"/>
          <w:szCs w:val="26"/>
        </w:rPr>
        <w:t>Пожарная безопасность в жилых помещениях</w:t>
      </w:r>
    </w:p>
    <w:p w:rsidR="00F96AF2" w:rsidRPr="00E50E01" w:rsidRDefault="00F96AF2" w:rsidP="00E50E01">
      <w:pPr>
        <w:spacing w:line="240" w:lineRule="auto"/>
        <w:ind w:firstLine="709"/>
        <w:jc w:val="both"/>
        <w:rPr>
          <w:sz w:val="26"/>
          <w:szCs w:val="26"/>
        </w:rPr>
      </w:pPr>
      <w:r w:rsidRPr="00E50E01">
        <w:rPr>
          <w:sz w:val="26"/>
          <w:szCs w:val="26"/>
        </w:rPr>
        <w:t>Для надежной защиты дома от пожаров, необходимо помнить, что не допускается:</w:t>
      </w:r>
    </w:p>
    <w:p w:rsidR="00F96AF2" w:rsidRPr="00E50E01" w:rsidRDefault="00F96AF2" w:rsidP="00E50E01">
      <w:pPr>
        <w:spacing w:line="240" w:lineRule="auto"/>
        <w:ind w:firstLine="709"/>
        <w:jc w:val="both"/>
        <w:rPr>
          <w:sz w:val="26"/>
          <w:szCs w:val="26"/>
        </w:rPr>
      </w:pPr>
      <w:r w:rsidRPr="00E50E01">
        <w:rPr>
          <w:sz w:val="26"/>
          <w:szCs w:val="26"/>
        </w:rPr>
        <w:t>· Оставлять без присмотра газовые и электронагревательные приборы.</w:t>
      </w:r>
    </w:p>
    <w:p w:rsidR="00F96AF2" w:rsidRPr="00E50E01" w:rsidRDefault="00F96AF2" w:rsidP="00E50E01">
      <w:pPr>
        <w:spacing w:line="240" w:lineRule="auto"/>
        <w:ind w:firstLine="709"/>
        <w:jc w:val="both"/>
        <w:rPr>
          <w:sz w:val="26"/>
          <w:szCs w:val="26"/>
        </w:rPr>
      </w:pPr>
      <w:r w:rsidRPr="00E50E01">
        <w:rPr>
          <w:sz w:val="26"/>
          <w:szCs w:val="26"/>
        </w:rPr>
        <w:t>· Разрешать детям играть с огнем, спичками, зажигалками.</w:t>
      </w:r>
    </w:p>
    <w:p w:rsidR="00F96AF2" w:rsidRPr="00E50E01" w:rsidRDefault="00F96AF2" w:rsidP="00E50E01">
      <w:pPr>
        <w:spacing w:line="240" w:lineRule="auto"/>
        <w:ind w:firstLine="709"/>
        <w:jc w:val="both"/>
        <w:rPr>
          <w:sz w:val="26"/>
          <w:szCs w:val="26"/>
        </w:rPr>
      </w:pPr>
      <w:r w:rsidRPr="00E50E01">
        <w:rPr>
          <w:sz w:val="26"/>
          <w:szCs w:val="26"/>
        </w:rPr>
        <w:t>· Обертывать электрические лампы бумагой, материей и другими сгораемыми материалами.</w:t>
      </w:r>
    </w:p>
    <w:p w:rsidR="00F96AF2" w:rsidRPr="00E50E01" w:rsidRDefault="00F96AF2" w:rsidP="00E50E01">
      <w:pPr>
        <w:spacing w:line="240" w:lineRule="auto"/>
        <w:ind w:firstLine="709"/>
        <w:jc w:val="both"/>
        <w:rPr>
          <w:sz w:val="26"/>
          <w:szCs w:val="26"/>
        </w:rPr>
      </w:pPr>
      <w:r w:rsidRPr="00E50E01">
        <w:rPr>
          <w:sz w:val="26"/>
          <w:szCs w:val="26"/>
        </w:rPr>
        <w:t>· Подвешивать электрические провода на гвоздях, на металлических предметах.</w:t>
      </w:r>
    </w:p>
    <w:p w:rsidR="00F96AF2" w:rsidRPr="00E50E01" w:rsidRDefault="00F96AF2" w:rsidP="00E50E01">
      <w:pPr>
        <w:spacing w:line="240" w:lineRule="auto"/>
        <w:ind w:firstLine="709"/>
        <w:jc w:val="both"/>
        <w:rPr>
          <w:sz w:val="26"/>
          <w:szCs w:val="26"/>
        </w:rPr>
      </w:pPr>
      <w:r w:rsidRPr="00E50E01">
        <w:rPr>
          <w:sz w:val="26"/>
          <w:szCs w:val="26"/>
        </w:rPr>
        <w:t>· Включать в одну штепсельную розетку несколько электрических приборов одновременно.</w:t>
      </w:r>
    </w:p>
    <w:p w:rsidR="00F96AF2" w:rsidRPr="00E50E01" w:rsidRDefault="00F96AF2" w:rsidP="00E50E01">
      <w:pPr>
        <w:spacing w:line="240" w:lineRule="auto"/>
        <w:ind w:firstLine="709"/>
        <w:jc w:val="both"/>
        <w:rPr>
          <w:sz w:val="26"/>
          <w:szCs w:val="26"/>
        </w:rPr>
      </w:pPr>
      <w:r w:rsidRPr="00E50E01">
        <w:rPr>
          <w:sz w:val="26"/>
          <w:szCs w:val="26"/>
        </w:rPr>
        <w:t>· Применять самодельные электрические предохранители (жучки).</w:t>
      </w:r>
    </w:p>
    <w:p w:rsidR="00F96AF2" w:rsidRPr="00E50E01" w:rsidRDefault="00F96AF2" w:rsidP="00E50E01">
      <w:pPr>
        <w:spacing w:line="240" w:lineRule="auto"/>
        <w:ind w:firstLine="709"/>
        <w:jc w:val="both"/>
        <w:rPr>
          <w:sz w:val="26"/>
          <w:szCs w:val="26"/>
        </w:rPr>
      </w:pPr>
      <w:r w:rsidRPr="00E50E01">
        <w:rPr>
          <w:sz w:val="26"/>
          <w:szCs w:val="26"/>
        </w:rPr>
        <w:t>· Включать электронагревательные приборы в неисправные штепсельные розетки.</w:t>
      </w:r>
    </w:p>
    <w:p w:rsidR="00F96AF2" w:rsidRPr="00E50E01" w:rsidRDefault="00F96AF2" w:rsidP="00E50E01">
      <w:pPr>
        <w:spacing w:line="240" w:lineRule="auto"/>
        <w:ind w:firstLine="709"/>
        <w:jc w:val="both"/>
        <w:rPr>
          <w:sz w:val="26"/>
          <w:szCs w:val="26"/>
        </w:rPr>
      </w:pPr>
      <w:r w:rsidRPr="00E50E01">
        <w:rPr>
          <w:sz w:val="26"/>
          <w:szCs w:val="26"/>
        </w:rPr>
        <w:t>В целях предупреждения и ограничения распространения пожаров на чердаках и в подвалах жилых домов необходимо соблюдать ряд правил:</w:t>
      </w:r>
    </w:p>
    <w:p w:rsidR="00F96AF2" w:rsidRPr="00E50E01" w:rsidRDefault="00F96AF2" w:rsidP="00E50E01">
      <w:pPr>
        <w:spacing w:line="240" w:lineRule="auto"/>
        <w:ind w:firstLine="709"/>
        <w:jc w:val="both"/>
        <w:rPr>
          <w:sz w:val="26"/>
          <w:szCs w:val="26"/>
        </w:rPr>
      </w:pPr>
      <w:r w:rsidRPr="00E50E01">
        <w:rPr>
          <w:sz w:val="26"/>
          <w:szCs w:val="26"/>
        </w:rPr>
        <w:t>· Люки чердаков должны быть закрыты на замки.</w:t>
      </w:r>
    </w:p>
    <w:p w:rsidR="00F96AF2" w:rsidRPr="00E50E01" w:rsidRDefault="00F96AF2" w:rsidP="00E50E01">
      <w:pPr>
        <w:spacing w:line="240" w:lineRule="auto"/>
        <w:ind w:firstLine="709"/>
        <w:jc w:val="both"/>
        <w:rPr>
          <w:sz w:val="26"/>
          <w:szCs w:val="26"/>
        </w:rPr>
      </w:pPr>
      <w:r w:rsidRPr="00E50E01">
        <w:rPr>
          <w:sz w:val="26"/>
          <w:szCs w:val="26"/>
        </w:rPr>
        <w:t>· Не допускать на чердаке сушки белья и складирования каких-либо сгораемых материалов.</w:t>
      </w:r>
    </w:p>
    <w:p w:rsidR="00F96AF2" w:rsidRPr="00E50E01" w:rsidRDefault="00F96AF2" w:rsidP="00E50E01">
      <w:pPr>
        <w:spacing w:line="240" w:lineRule="auto"/>
        <w:ind w:firstLine="709"/>
        <w:jc w:val="both"/>
        <w:rPr>
          <w:sz w:val="26"/>
          <w:szCs w:val="26"/>
        </w:rPr>
      </w:pPr>
      <w:r w:rsidRPr="00E50E01">
        <w:rPr>
          <w:sz w:val="26"/>
          <w:szCs w:val="26"/>
        </w:rPr>
        <w:t>· Подвальное помещение каждой секции должно быть разделено между собой несгораемыми кирпичными перегородками.</w:t>
      </w:r>
    </w:p>
    <w:p w:rsidR="00F96AF2" w:rsidRPr="00E50E01" w:rsidRDefault="00F96AF2" w:rsidP="00E50E01">
      <w:pPr>
        <w:spacing w:line="240" w:lineRule="auto"/>
        <w:ind w:firstLine="709"/>
        <w:jc w:val="both"/>
        <w:rPr>
          <w:sz w:val="26"/>
          <w:szCs w:val="26"/>
        </w:rPr>
      </w:pPr>
      <w:r w:rsidRPr="00E50E01">
        <w:rPr>
          <w:sz w:val="26"/>
          <w:szCs w:val="26"/>
        </w:rPr>
        <w:t>· Каждая секция подвала должна иметь самостоятельный выход наружу, не связанный с выходами из квартир, и два окна.</w:t>
      </w:r>
    </w:p>
    <w:p w:rsidR="00F96AF2" w:rsidRPr="00E50E01" w:rsidRDefault="00F96AF2" w:rsidP="00E50E01">
      <w:pPr>
        <w:spacing w:line="240" w:lineRule="auto"/>
        <w:ind w:firstLine="709"/>
        <w:jc w:val="both"/>
        <w:rPr>
          <w:sz w:val="26"/>
          <w:szCs w:val="26"/>
        </w:rPr>
      </w:pPr>
      <w:r w:rsidRPr="00E50E01">
        <w:rPr>
          <w:sz w:val="26"/>
          <w:szCs w:val="26"/>
        </w:rPr>
        <w:t>· Не допускать устройства на лестничных клетках и под лестничными маршами кладовок.</w:t>
      </w:r>
    </w:p>
    <w:p w:rsidR="00F96AF2" w:rsidRPr="00E50E01" w:rsidRDefault="00F96AF2" w:rsidP="00E50E01">
      <w:pPr>
        <w:spacing w:line="240" w:lineRule="auto"/>
        <w:ind w:firstLine="709"/>
        <w:jc w:val="both"/>
        <w:rPr>
          <w:sz w:val="26"/>
          <w:szCs w:val="26"/>
        </w:rPr>
      </w:pPr>
      <w:r w:rsidRPr="00E50E01">
        <w:rPr>
          <w:sz w:val="26"/>
          <w:szCs w:val="26"/>
        </w:rPr>
        <w:t>· Не проводить в сараи квартиросъемщиков электропроводку.</w:t>
      </w:r>
    </w:p>
    <w:p w:rsidR="00F96AF2" w:rsidRPr="00E50E01" w:rsidRDefault="00F96AF2" w:rsidP="00E50E01">
      <w:pPr>
        <w:spacing w:line="240" w:lineRule="auto"/>
        <w:ind w:firstLine="709"/>
        <w:jc w:val="both"/>
        <w:rPr>
          <w:sz w:val="26"/>
          <w:szCs w:val="26"/>
        </w:rPr>
      </w:pPr>
      <w:r w:rsidRPr="00E50E01">
        <w:rPr>
          <w:sz w:val="26"/>
          <w:szCs w:val="26"/>
        </w:rPr>
        <w:t>· Сараи пронумеровать, в соответствии с номерами квартир.</w:t>
      </w:r>
    </w:p>
    <w:p w:rsidR="00F96AF2" w:rsidRPr="00E50E01" w:rsidRDefault="00F96AF2" w:rsidP="00E50E01">
      <w:pPr>
        <w:spacing w:line="240" w:lineRule="auto"/>
        <w:ind w:firstLine="709"/>
        <w:jc w:val="both"/>
        <w:rPr>
          <w:sz w:val="26"/>
          <w:szCs w:val="26"/>
        </w:rPr>
      </w:pPr>
      <w:r w:rsidRPr="00E50E01">
        <w:rPr>
          <w:sz w:val="26"/>
          <w:szCs w:val="26"/>
        </w:rPr>
        <w:t>· Складировать в сараях картофель, фрукты, овощи, лыжи, санки</w:t>
      </w:r>
      <w:proofErr w:type="gramStart"/>
      <w:r w:rsidRPr="00E50E01">
        <w:rPr>
          <w:sz w:val="26"/>
          <w:szCs w:val="26"/>
        </w:rPr>
        <w:t xml:space="preserve"> ,</w:t>
      </w:r>
      <w:proofErr w:type="gramEnd"/>
      <w:r w:rsidRPr="00E50E01">
        <w:rPr>
          <w:sz w:val="26"/>
          <w:szCs w:val="26"/>
        </w:rPr>
        <w:t xml:space="preserve"> детские коляски и предметы первой необходимости.</w:t>
      </w:r>
    </w:p>
    <w:p w:rsidR="00F96AF2" w:rsidRPr="00E50E01" w:rsidRDefault="00F96AF2" w:rsidP="00E50E01">
      <w:pPr>
        <w:spacing w:line="240" w:lineRule="auto"/>
        <w:ind w:firstLine="709"/>
        <w:jc w:val="both"/>
        <w:rPr>
          <w:sz w:val="26"/>
          <w:szCs w:val="26"/>
        </w:rPr>
      </w:pPr>
      <w:r w:rsidRPr="00E50E01">
        <w:rPr>
          <w:sz w:val="26"/>
          <w:szCs w:val="26"/>
        </w:rPr>
        <w:t>· Не строить сараи в технических подпольях жилых домов.</w:t>
      </w:r>
    </w:p>
    <w:p w:rsidR="00F96AF2" w:rsidRPr="00E50E01" w:rsidRDefault="00F96AF2" w:rsidP="00E50E01">
      <w:pPr>
        <w:spacing w:line="240" w:lineRule="auto"/>
        <w:ind w:firstLine="709"/>
        <w:jc w:val="both"/>
        <w:rPr>
          <w:sz w:val="26"/>
          <w:szCs w:val="26"/>
        </w:rPr>
      </w:pPr>
      <w:r w:rsidRPr="00E50E01">
        <w:rPr>
          <w:sz w:val="26"/>
          <w:szCs w:val="26"/>
        </w:rPr>
        <w:t>· Содержать подвалы в чистоте.</w:t>
      </w:r>
    </w:p>
    <w:p w:rsidR="00F96AF2" w:rsidRPr="00E50E01" w:rsidRDefault="00F96AF2" w:rsidP="00E50E01">
      <w:pPr>
        <w:spacing w:line="240" w:lineRule="auto"/>
        <w:ind w:firstLine="709"/>
        <w:jc w:val="both"/>
        <w:rPr>
          <w:sz w:val="26"/>
          <w:szCs w:val="26"/>
        </w:rPr>
      </w:pPr>
      <w:r w:rsidRPr="00E50E01">
        <w:rPr>
          <w:sz w:val="26"/>
          <w:szCs w:val="26"/>
        </w:rPr>
        <w:t>· Входные двери подвала закрывать на замки.</w:t>
      </w:r>
    </w:p>
    <w:p w:rsidR="00F96AF2" w:rsidRPr="00E50E01" w:rsidRDefault="00F96AF2" w:rsidP="00E50E01">
      <w:pPr>
        <w:spacing w:line="240" w:lineRule="auto"/>
        <w:ind w:firstLine="709"/>
        <w:jc w:val="both"/>
        <w:rPr>
          <w:sz w:val="26"/>
          <w:szCs w:val="26"/>
        </w:rPr>
      </w:pPr>
      <w:r w:rsidRPr="00E50E01">
        <w:rPr>
          <w:sz w:val="26"/>
          <w:szCs w:val="26"/>
        </w:rPr>
        <w:t>· Не допускать посещения подвального помещения с открытым огнем, спичками, свечами.</w:t>
      </w:r>
    </w:p>
    <w:p w:rsidR="00F96AF2" w:rsidRPr="00E50E01" w:rsidRDefault="00F96AF2" w:rsidP="00E50E01">
      <w:pPr>
        <w:spacing w:line="240" w:lineRule="auto"/>
        <w:ind w:firstLine="709"/>
        <w:jc w:val="both"/>
        <w:rPr>
          <w:sz w:val="26"/>
          <w:szCs w:val="26"/>
        </w:rPr>
      </w:pPr>
      <w:r w:rsidRPr="00E50E01">
        <w:rPr>
          <w:sz w:val="26"/>
          <w:szCs w:val="26"/>
        </w:rPr>
        <w:t>· У каждого входа в подвал должен быть «План подвала» и «Правила посещения подвального помещения».</w:t>
      </w:r>
    </w:p>
    <w:p w:rsidR="00F96AF2" w:rsidRPr="00E50E01" w:rsidRDefault="00F96AF2" w:rsidP="00E50E01">
      <w:pPr>
        <w:spacing w:line="240" w:lineRule="auto"/>
        <w:ind w:firstLine="709"/>
        <w:jc w:val="both"/>
        <w:rPr>
          <w:sz w:val="26"/>
          <w:szCs w:val="26"/>
        </w:rPr>
      </w:pPr>
      <w:r w:rsidRPr="00E50E01">
        <w:rPr>
          <w:sz w:val="26"/>
          <w:szCs w:val="26"/>
        </w:rPr>
        <w:lastRenderedPageBreak/>
        <w:t>· Для осветительных приборов подвала обязательно наличие плафонов.</w:t>
      </w:r>
    </w:p>
    <w:p w:rsidR="00F96AF2" w:rsidRPr="00E50E01" w:rsidRDefault="00F96AF2" w:rsidP="00E50E01">
      <w:pPr>
        <w:spacing w:line="240" w:lineRule="auto"/>
        <w:ind w:firstLine="709"/>
        <w:jc w:val="both"/>
        <w:rPr>
          <w:sz w:val="26"/>
          <w:szCs w:val="26"/>
        </w:rPr>
      </w:pPr>
      <w:r w:rsidRPr="00E50E01">
        <w:rPr>
          <w:sz w:val="26"/>
          <w:szCs w:val="26"/>
        </w:rPr>
        <w:t>Будьте осторожны при обращении с огнем!</w:t>
      </w:r>
    </w:p>
    <w:p w:rsidR="00F96AF2" w:rsidRPr="00E50E01" w:rsidRDefault="00F96AF2" w:rsidP="00E50E01">
      <w:pPr>
        <w:spacing w:line="240" w:lineRule="auto"/>
        <w:ind w:firstLine="709"/>
        <w:jc w:val="both"/>
        <w:rPr>
          <w:sz w:val="26"/>
          <w:szCs w:val="26"/>
        </w:rPr>
      </w:pPr>
      <w:r w:rsidRPr="00E50E01">
        <w:rPr>
          <w:sz w:val="26"/>
          <w:szCs w:val="26"/>
        </w:rPr>
        <w:t>Не забывайте проверять, все ли действия по предотвращению пожара выполнены. Ели же было замечено возгорание, необходимо немедленно вызвать службу пожарной охраны по телефону – 01, указать точный адрес места возникновения огня. До прибытия пожарной охраны приступить к тушению пожара, используя для этого имеющиеся средства.</w:t>
      </w:r>
    </w:p>
    <w:p w:rsidR="009C6A27" w:rsidRPr="00E50E01" w:rsidRDefault="009C6A27" w:rsidP="00E50E01">
      <w:pPr>
        <w:spacing w:line="240" w:lineRule="auto"/>
        <w:ind w:firstLine="709"/>
        <w:jc w:val="both"/>
        <w:rPr>
          <w:sz w:val="26"/>
          <w:szCs w:val="26"/>
        </w:rPr>
      </w:pPr>
    </w:p>
    <w:sectPr w:rsidR="009C6A27" w:rsidRPr="00E50E01" w:rsidSect="00E50E01">
      <w:pgSz w:w="11906" w:h="16838" w:code="9"/>
      <w:pgMar w:top="1134" w:right="992" w:bottom="1134" w:left="851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rawingGridVerticalSpacing w:val="381"/>
  <w:displayHorizontalDrawingGridEvery w:val="2"/>
  <w:characterSpacingControl w:val="doNotCompress"/>
  <w:compat/>
  <w:rsids>
    <w:rsidRoot w:val="00F96AF2"/>
    <w:rsid w:val="000012D5"/>
    <w:rsid w:val="00001516"/>
    <w:rsid w:val="0000156D"/>
    <w:rsid w:val="00002118"/>
    <w:rsid w:val="00002260"/>
    <w:rsid w:val="00002C9D"/>
    <w:rsid w:val="00004751"/>
    <w:rsid w:val="00004924"/>
    <w:rsid w:val="00006C4D"/>
    <w:rsid w:val="00007998"/>
    <w:rsid w:val="00007BFA"/>
    <w:rsid w:val="0001111F"/>
    <w:rsid w:val="0001265E"/>
    <w:rsid w:val="00012EA2"/>
    <w:rsid w:val="0001414D"/>
    <w:rsid w:val="00014410"/>
    <w:rsid w:val="00014C63"/>
    <w:rsid w:val="00015B54"/>
    <w:rsid w:val="00016884"/>
    <w:rsid w:val="00020117"/>
    <w:rsid w:val="000209BB"/>
    <w:rsid w:val="00021DBE"/>
    <w:rsid w:val="000236A7"/>
    <w:rsid w:val="00024AAE"/>
    <w:rsid w:val="000250F4"/>
    <w:rsid w:val="00030189"/>
    <w:rsid w:val="00030357"/>
    <w:rsid w:val="000312EF"/>
    <w:rsid w:val="0003176D"/>
    <w:rsid w:val="00031CDF"/>
    <w:rsid w:val="00032B55"/>
    <w:rsid w:val="000335B8"/>
    <w:rsid w:val="0003428F"/>
    <w:rsid w:val="000353B8"/>
    <w:rsid w:val="000411A4"/>
    <w:rsid w:val="0004215A"/>
    <w:rsid w:val="0004364D"/>
    <w:rsid w:val="00043A34"/>
    <w:rsid w:val="00043A4C"/>
    <w:rsid w:val="000443FD"/>
    <w:rsid w:val="000456B1"/>
    <w:rsid w:val="0004633E"/>
    <w:rsid w:val="000477E5"/>
    <w:rsid w:val="00047838"/>
    <w:rsid w:val="00047C4E"/>
    <w:rsid w:val="000512DB"/>
    <w:rsid w:val="0005163A"/>
    <w:rsid w:val="000522D4"/>
    <w:rsid w:val="00052F78"/>
    <w:rsid w:val="000536C8"/>
    <w:rsid w:val="00053FC7"/>
    <w:rsid w:val="00055722"/>
    <w:rsid w:val="00056CBF"/>
    <w:rsid w:val="000570BD"/>
    <w:rsid w:val="00057A41"/>
    <w:rsid w:val="00060AE8"/>
    <w:rsid w:val="000618A2"/>
    <w:rsid w:val="000640D6"/>
    <w:rsid w:val="00064D57"/>
    <w:rsid w:val="00066427"/>
    <w:rsid w:val="00066A02"/>
    <w:rsid w:val="00070006"/>
    <w:rsid w:val="0007246E"/>
    <w:rsid w:val="00073DD8"/>
    <w:rsid w:val="00074FD3"/>
    <w:rsid w:val="000754A5"/>
    <w:rsid w:val="00075F6C"/>
    <w:rsid w:val="0007643E"/>
    <w:rsid w:val="000778F3"/>
    <w:rsid w:val="000802A9"/>
    <w:rsid w:val="00080EE1"/>
    <w:rsid w:val="00081359"/>
    <w:rsid w:val="000813D3"/>
    <w:rsid w:val="000815D4"/>
    <w:rsid w:val="00081EA4"/>
    <w:rsid w:val="00083318"/>
    <w:rsid w:val="00083799"/>
    <w:rsid w:val="00083DB0"/>
    <w:rsid w:val="0008459A"/>
    <w:rsid w:val="00084B04"/>
    <w:rsid w:val="00086CCB"/>
    <w:rsid w:val="00090B7E"/>
    <w:rsid w:val="00092CFD"/>
    <w:rsid w:val="00094750"/>
    <w:rsid w:val="00094A7C"/>
    <w:rsid w:val="00094B13"/>
    <w:rsid w:val="0009584D"/>
    <w:rsid w:val="00095F9C"/>
    <w:rsid w:val="00096A31"/>
    <w:rsid w:val="00097572"/>
    <w:rsid w:val="00097A24"/>
    <w:rsid w:val="000A082E"/>
    <w:rsid w:val="000A08F0"/>
    <w:rsid w:val="000A1009"/>
    <w:rsid w:val="000A1CBB"/>
    <w:rsid w:val="000A1DBF"/>
    <w:rsid w:val="000A1E04"/>
    <w:rsid w:val="000A1F59"/>
    <w:rsid w:val="000A2029"/>
    <w:rsid w:val="000A337A"/>
    <w:rsid w:val="000A35AA"/>
    <w:rsid w:val="000A35F2"/>
    <w:rsid w:val="000A3766"/>
    <w:rsid w:val="000A4ED8"/>
    <w:rsid w:val="000A6CF0"/>
    <w:rsid w:val="000A706D"/>
    <w:rsid w:val="000A74B6"/>
    <w:rsid w:val="000A76DC"/>
    <w:rsid w:val="000A76F2"/>
    <w:rsid w:val="000B09FE"/>
    <w:rsid w:val="000B14DE"/>
    <w:rsid w:val="000B22FC"/>
    <w:rsid w:val="000B259A"/>
    <w:rsid w:val="000B2A5A"/>
    <w:rsid w:val="000B370A"/>
    <w:rsid w:val="000B3779"/>
    <w:rsid w:val="000B39DC"/>
    <w:rsid w:val="000B597E"/>
    <w:rsid w:val="000B5F6E"/>
    <w:rsid w:val="000B64E9"/>
    <w:rsid w:val="000B76EB"/>
    <w:rsid w:val="000B7D96"/>
    <w:rsid w:val="000C03A4"/>
    <w:rsid w:val="000C05E3"/>
    <w:rsid w:val="000C096C"/>
    <w:rsid w:val="000C0C0C"/>
    <w:rsid w:val="000C0FF4"/>
    <w:rsid w:val="000C15F2"/>
    <w:rsid w:val="000C1EDA"/>
    <w:rsid w:val="000C2B23"/>
    <w:rsid w:val="000C2DAF"/>
    <w:rsid w:val="000C301F"/>
    <w:rsid w:val="000C3395"/>
    <w:rsid w:val="000C4077"/>
    <w:rsid w:val="000C45B7"/>
    <w:rsid w:val="000C65C9"/>
    <w:rsid w:val="000C686A"/>
    <w:rsid w:val="000C6CA2"/>
    <w:rsid w:val="000C6DC8"/>
    <w:rsid w:val="000C7206"/>
    <w:rsid w:val="000C727D"/>
    <w:rsid w:val="000C73C5"/>
    <w:rsid w:val="000C7459"/>
    <w:rsid w:val="000C745B"/>
    <w:rsid w:val="000C7C73"/>
    <w:rsid w:val="000C7FAE"/>
    <w:rsid w:val="000D02CE"/>
    <w:rsid w:val="000D0EF7"/>
    <w:rsid w:val="000D2BE9"/>
    <w:rsid w:val="000D2FAA"/>
    <w:rsid w:val="000D32A9"/>
    <w:rsid w:val="000D3416"/>
    <w:rsid w:val="000D3791"/>
    <w:rsid w:val="000D491D"/>
    <w:rsid w:val="000D4BB0"/>
    <w:rsid w:val="000D4EA1"/>
    <w:rsid w:val="000D5562"/>
    <w:rsid w:val="000D6A5A"/>
    <w:rsid w:val="000D6E6B"/>
    <w:rsid w:val="000E0A6B"/>
    <w:rsid w:val="000E0FEE"/>
    <w:rsid w:val="000E25D8"/>
    <w:rsid w:val="000E3685"/>
    <w:rsid w:val="000E3A18"/>
    <w:rsid w:val="000E3D52"/>
    <w:rsid w:val="000E494A"/>
    <w:rsid w:val="000E4958"/>
    <w:rsid w:val="000E5097"/>
    <w:rsid w:val="000E5A14"/>
    <w:rsid w:val="000E6084"/>
    <w:rsid w:val="000E7051"/>
    <w:rsid w:val="000F01E4"/>
    <w:rsid w:val="000F087F"/>
    <w:rsid w:val="000F23DA"/>
    <w:rsid w:val="000F4329"/>
    <w:rsid w:val="000F4941"/>
    <w:rsid w:val="000F4CA6"/>
    <w:rsid w:val="000F4CFA"/>
    <w:rsid w:val="000F5F4B"/>
    <w:rsid w:val="000F662F"/>
    <w:rsid w:val="000F708E"/>
    <w:rsid w:val="00100AF7"/>
    <w:rsid w:val="00100E79"/>
    <w:rsid w:val="001010E7"/>
    <w:rsid w:val="001017BB"/>
    <w:rsid w:val="0010185B"/>
    <w:rsid w:val="0010278C"/>
    <w:rsid w:val="00103D89"/>
    <w:rsid w:val="0010499D"/>
    <w:rsid w:val="00104BE8"/>
    <w:rsid w:val="001050C0"/>
    <w:rsid w:val="0010619B"/>
    <w:rsid w:val="001069C2"/>
    <w:rsid w:val="00110603"/>
    <w:rsid w:val="001106C9"/>
    <w:rsid w:val="001107F3"/>
    <w:rsid w:val="0011158C"/>
    <w:rsid w:val="00111DD5"/>
    <w:rsid w:val="00112309"/>
    <w:rsid w:val="00112786"/>
    <w:rsid w:val="00112EB3"/>
    <w:rsid w:val="00112EF5"/>
    <w:rsid w:val="0011382D"/>
    <w:rsid w:val="00113DB3"/>
    <w:rsid w:val="0011502D"/>
    <w:rsid w:val="0011545F"/>
    <w:rsid w:val="001159BB"/>
    <w:rsid w:val="00115B30"/>
    <w:rsid w:val="00115C57"/>
    <w:rsid w:val="00116C02"/>
    <w:rsid w:val="00116D0D"/>
    <w:rsid w:val="00117460"/>
    <w:rsid w:val="00120198"/>
    <w:rsid w:val="0012095B"/>
    <w:rsid w:val="00120B49"/>
    <w:rsid w:val="00121B75"/>
    <w:rsid w:val="00123600"/>
    <w:rsid w:val="00123D33"/>
    <w:rsid w:val="00124D40"/>
    <w:rsid w:val="001257B6"/>
    <w:rsid w:val="00126AF0"/>
    <w:rsid w:val="00130380"/>
    <w:rsid w:val="00130540"/>
    <w:rsid w:val="001309DD"/>
    <w:rsid w:val="00130A5D"/>
    <w:rsid w:val="00130CD4"/>
    <w:rsid w:val="001319F3"/>
    <w:rsid w:val="0013250D"/>
    <w:rsid w:val="0013346C"/>
    <w:rsid w:val="001338AD"/>
    <w:rsid w:val="00133ADA"/>
    <w:rsid w:val="00134C7A"/>
    <w:rsid w:val="00135141"/>
    <w:rsid w:val="001356D5"/>
    <w:rsid w:val="0013579F"/>
    <w:rsid w:val="00135823"/>
    <w:rsid w:val="001365E0"/>
    <w:rsid w:val="00137223"/>
    <w:rsid w:val="00137428"/>
    <w:rsid w:val="001374F3"/>
    <w:rsid w:val="00137922"/>
    <w:rsid w:val="00141A96"/>
    <w:rsid w:val="0014333A"/>
    <w:rsid w:val="0014360B"/>
    <w:rsid w:val="00143FE5"/>
    <w:rsid w:val="00144228"/>
    <w:rsid w:val="00146C4A"/>
    <w:rsid w:val="0014745D"/>
    <w:rsid w:val="001500CA"/>
    <w:rsid w:val="001514FF"/>
    <w:rsid w:val="001518A0"/>
    <w:rsid w:val="00151949"/>
    <w:rsid w:val="0015360C"/>
    <w:rsid w:val="00153C50"/>
    <w:rsid w:val="0015415F"/>
    <w:rsid w:val="00154678"/>
    <w:rsid w:val="00155EAB"/>
    <w:rsid w:val="00156BAA"/>
    <w:rsid w:val="00156E4C"/>
    <w:rsid w:val="00157378"/>
    <w:rsid w:val="00160BE0"/>
    <w:rsid w:val="00160BFD"/>
    <w:rsid w:val="00160E30"/>
    <w:rsid w:val="001612F4"/>
    <w:rsid w:val="00163268"/>
    <w:rsid w:val="0016339E"/>
    <w:rsid w:val="001634BD"/>
    <w:rsid w:val="00163577"/>
    <w:rsid w:val="00163D1E"/>
    <w:rsid w:val="001647FA"/>
    <w:rsid w:val="0017122F"/>
    <w:rsid w:val="001724A7"/>
    <w:rsid w:val="001727A6"/>
    <w:rsid w:val="00172C81"/>
    <w:rsid w:val="00172D09"/>
    <w:rsid w:val="00172E45"/>
    <w:rsid w:val="00172EEF"/>
    <w:rsid w:val="001734BD"/>
    <w:rsid w:val="001739EA"/>
    <w:rsid w:val="001740CD"/>
    <w:rsid w:val="001748D3"/>
    <w:rsid w:val="00176700"/>
    <w:rsid w:val="00176BCF"/>
    <w:rsid w:val="00176C71"/>
    <w:rsid w:val="00177087"/>
    <w:rsid w:val="00177EF4"/>
    <w:rsid w:val="00180273"/>
    <w:rsid w:val="001812E8"/>
    <w:rsid w:val="001817D9"/>
    <w:rsid w:val="001834AD"/>
    <w:rsid w:val="00185C1D"/>
    <w:rsid w:val="00185D7E"/>
    <w:rsid w:val="0018617D"/>
    <w:rsid w:val="00186448"/>
    <w:rsid w:val="00187CB5"/>
    <w:rsid w:val="00187D6F"/>
    <w:rsid w:val="001902E3"/>
    <w:rsid w:val="00190936"/>
    <w:rsid w:val="00191D24"/>
    <w:rsid w:val="00192F5C"/>
    <w:rsid w:val="0019364D"/>
    <w:rsid w:val="00194218"/>
    <w:rsid w:val="001944B1"/>
    <w:rsid w:val="00194DB7"/>
    <w:rsid w:val="00195996"/>
    <w:rsid w:val="00195ADA"/>
    <w:rsid w:val="00195BEE"/>
    <w:rsid w:val="00196262"/>
    <w:rsid w:val="0019774E"/>
    <w:rsid w:val="00197D78"/>
    <w:rsid w:val="001A1617"/>
    <w:rsid w:val="001A1C3B"/>
    <w:rsid w:val="001A296A"/>
    <w:rsid w:val="001A33BE"/>
    <w:rsid w:val="001A42ED"/>
    <w:rsid w:val="001A457F"/>
    <w:rsid w:val="001A6171"/>
    <w:rsid w:val="001A66C3"/>
    <w:rsid w:val="001A7361"/>
    <w:rsid w:val="001B0019"/>
    <w:rsid w:val="001B0175"/>
    <w:rsid w:val="001B15AC"/>
    <w:rsid w:val="001B1A46"/>
    <w:rsid w:val="001B235C"/>
    <w:rsid w:val="001B28C8"/>
    <w:rsid w:val="001B2ACD"/>
    <w:rsid w:val="001B468E"/>
    <w:rsid w:val="001B4E42"/>
    <w:rsid w:val="001B4FEB"/>
    <w:rsid w:val="001B55D2"/>
    <w:rsid w:val="001B5E14"/>
    <w:rsid w:val="001B6E5F"/>
    <w:rsid w:val="001B6EF6"/>
    <w:rsid w:val="001B74A8"/>
    <w:rsid w:val="001C0A58"/>
    <w:rsid w:val="001C20C1"/>
    <w:rsid w:val="001C2516"/>
    <w:rsid w:val="001C4B47"/>
    <w:rsid w:val="001C5608"/>
    <w:rsid w:val="001C5A94"/>
    <w:rsid w:val="001C61A8"/>
    <w:rsid w:val="001C66D2"/>
    <w:rsid w:val="001C6D18"/>
    <w:rsid w:val="001C799E"/>
    <w:rsid w:val="001D075E"/>
    <w:rsid w:val="001D0BF7"/>
    <w:rsid w:val="001D1D7B"/>
    <w:rsid w:val="001D205F"/>
    <w:rsid w:val="001D2CBF"/>
    <w:rsid w:val="001D3397"/>
    <w:rsid w:val="001D3CDD"/>
    <w:rsid w:val="001D4170"/>
    <w:rsid w:val="001D64AD"/>
    <w:rsid w:val="001D7064"/>
    <w:rsid w:val="001E090B"/>
    <w:rsid w:val="001E0FA4"/>
    <w:rsid w:val="001E1110"/>
    <w:rsid w:val="001E28A9"/>
    <w:rsid w:val="001E2CAC"/>
    <w:rsid w:val="001E4799"/>
    <w:rsid w:val="001E6F17"/>
    <w:rsid w:val="001F0817"/>
    <w:rsid w:val="001F0EA7"/>
    <w:rsid w:val="001F2018"/>
    <w:rsid w:val="001F444E"/>
    <w:rsid w:val="001F4A26"/>
    <w:rsid w:val="001F60B1"/>
    <w:rsid w:val="001F68C8"/>
    <w:rsid w:val="001F7B27"/>
    <w:rsid w:val="0020129E"/>
    <w:rsid w:val="0020215D"/>
    <w:rsid w:val="00204D5B"/>
    <w:rsid w:val="00204E7A"/>
    <w:rsid w:val="00210A3C"/>
    <w:rsid w:val="00210A85"/>
    <w:rsid w:val="00213153"/>
    <w:rsid w:val="0021513C"/>
    <w:rsid w:val="00215963"/>
    <w:rsid w:val="0021714B"/>
    <w:rsid w:val="002208AB"/>
    <w:rsid w:val="0022161C"/>
    <w:rsid w:val="00223A4E"/>
    <w:rsid w:val="00223B04"/>
    <w:rsid w:val="00223F16"/>
    <w:rsid w:val="00224E4C"/>
    <w:rsid w:val="0022507E"/>
    <w:rsid w:val="00225B61"/>
    <w:rsid w:val="00225FA9"/>
    <w:rsid w:val="002260B0"/>
    <w:rsid w:val="00227109"/>
    <w:rsid w:val="00227437"/>
    <w:rsid w:val="00227656"/>
    <w:rsid w:val="00227B7F"/>
    <w:rsid w:val="00227CC7"/>
    <w:rsid w:val="00227EC8"/>
    <w:rsid w:val="00230AA2"/>
    <w:rsid w:val="00231C1D"/>
    <w:rsid w:val="00232BCA"/>
    <w:rsid w:val="00233A4E"/>
    <w:rsid w:val="00234574"/>
    <w:rsid w:val="00234695"/>
    <w:rsid w:val="00234D54"/>
    <w:rsid w:val="0023528C"/>
    <w:rsid w:val="0023616E"/>
    <w:rsid w:val="00236B1F"/>
    <w:rsid w:val="00240C1B"/>
    <w:rsid w:val="00241094"/>
    <w:rsid w:val="00242A30"/>
    <w:rsid w:val="00243A43"/>
    <w:rsid w:val="00245FC7"/>
    <w:rsid w:val="00247483"/>
    <w:rsid w:val="00247890"/>
    <w:rsid w:val="0024793D"/>
    <w:rsid w:val="0025127F"/>
    <w:rsid w:val="0025274F"/>
    <w:rsid w:val="002527DF"/>
    <w:rsid w:val="00252DAA"/>
    <w:rsid w:val="00253760"/>
    <w:rsid w:val="00253A6F"/>
    <w:rsid w:val="00254F2B"/>
    <w:rsid w:val="00256696"/>
    <w:rsid w:val="002614AB"/>
    <w:rsid w:val="00261D8B"/>
    <w:rsid w:val="0026332A"/>
    <w:rsid w:val="00265134"/>
    <w:rsid w:val="00265A92"/>
    <w:rsid w:val="00265CEA"/>
    <w:rsid w:val="00266423"/>
    <w:rsid w:val="00270ECB"/>
    <w:rsid w:val="00271C1E"/>
    <w:rsid w:val="00272480"/>
    <w:rsid w:val="00272778"/>
    <w:rsid w:val="002729F2"/>
    <w:rsid w:val="00273DB8"/>
    <w:rsid w:val="00274905"/>
    <w:rsid w:val="0027596D"/>
    <w:rsid w:val="00277296"/>
    <w:rsid w:val="00277508"/>
    <w:rsid w:val="00277B8C"/>
    <w:rsid w:val="0028026C"/>
    <w:rsid w:val="0028066F"/>
    <w:rsid w:val="002810EB"/>
    <w:rsid w:val="002814F6"/>
    <w:rsid w:val="0028166D"/>
    <w:rsid w:val="00282264"/>
    <w:rsid w:val="00282473"/>
    <w:rsid w:val="0028325E"/>
    <w:rsid w:val="002832F2"/>
    <w:rsid w:val="00283480"/>
    <w:rsid w:val="0028474B"/>
    <w:rsid w:val="00291345"/>
    <w:rsid w:val="0029135F"/>
    <w:rsid w:val="00292306"/>
    <w:rsid w:val="002937E4"/>
    <w:rsid w:val="00293A4D"/>
    <w:rsid w:val="00293B65"/>
    <w:rsid w:val="0029418F"/>
    <w:rsid w:val="00294525"/>
    <w:rsid w:val="00295129"/>
    <w:rsid w:val="00295BCC"/>
    <w:rsid w:val="00295CA5"/>
    <w:rsid w:val="00296563"/>
    <w:rsid w:val="00296B0F"/>
    <w:rsid w:val="00296E8C"/>
    <w:rsid w:val="00297F2C"/>
    <w:rsid w:val="002A02AE"/>
    <w:rsid w:val="002A02C5"/>
    <w:rsid w:val="002A3CD8"/>
    <w:rsid w:val="002A4169"/>
    <w:rsid w:val="002A4BA0"/>
    <w:rsid w:val="002A5A66"/>
    <w:rsid w:val="002A5C5C"/>
    <w:rsid w:val="002A624F"/>
    <w:rsid w:val="002B024E"/>
    <w:rsid w:val="002B165B"/>
    <w:rsid w:val="002B1B07"/>
    <w:rsid w:val="002B1E68"/>
    <w:rsid w:val="002B258A"/>
    <w:rsid w:val="002B327D"/>
    <w:rsid w:val="002B4DF2"/>
    <w:rsid w:val="002B5363"/>
    <w:rsid w:val="002B623C"/>
    <w:rsid w:val="002B6C99"/>
    <w:rsid w:val="002B7371"/>
    <w:rsid w:val="002C0B9E"/>
    <w:rsid w:val="002C2514"/>
    <w:rsid w:val="002C2914"/>
    <w:rsid w:val="002C3953"/>
    <w:rsid w:val="002C3D56"/>
    <w:rsid w:val="002C5C63"/>
    <w:rsid w:val="002C6132"/>
    <w:rsid w:val="002C62F7"/>
    <w:rsid w:val="002C6F46"/>
    <w:rsid w:val="002C7DE0"/>
    <w:rsid w:val="002D035F"/>
    <w:rsid w:val="002D27D1"/>
    <w:rsid w:val="002D2D57"/>
    <w:rsid w:val="002D2EB2"/>
    <w:rsid w:val="002D352E"/>
    <w:rsid w:val="002D4980"/>
    <w:rsid w:val="002D4A15"/>
    <w:rsid w:val="002D55E4"/>
    <w:rsid w:val="002D59DE"/>
    <w:rsid w:val="002D6181"/>
    <w:rsid w:val="002D6754"/>
    <w:rsid w:val="002D7187"/>
    <w:rsid w:val="002E006F"/>
    <w:rsid w:val="002E024C"/>
    <w:rsid w:val="002E0312"/>
    <w:rsid w:val="002E06A4"/>
    <w:rsid w:val="002E2109"/>
    <w:rsid w:val="002E27D4"/>
    <w:rsid w:val="002E3F86"/>
    <w:rsid w:val="002E5175"/>
    <w:rsid w:val="002E5485"/>
    <w:rsid w:val="002E604E"/>
    <w:rsid w:val="002E6765"/>
    <w:rsid w:val="002E6F05"/>
    <w:rsid w:val="002E6FD4"/>
    <w:rsid w:val="002E7DBF"/>
    <w:rsid w:val="002F0DD1"/>
    <w:rsid w:val="002F104A"/>
    <w:rsid w:val="002F1CEA"/>
    <w:rsid w:val="002F2A2C"/>
    <w:rsid w:val="002F2F03"/>
    <w:rsid w:val="002F356D"/>
    <w:rsid w:val="002F778F"/>
    <w:rsid w:val="00300C61"/>
    <w:rsid w:val="00300D55"/>
    <w:rsid w:val="003014A9"/>
    <w:rsid w:val="00301D47"/>
    <w:rsid w:val="00302922"/>
    <w:rsid w:val="00304155"/>
    <w:rsid w:val="00305F7A"/>
    <w:rsid w:val="003061D4"/>
    <w:rsid w:val="00307413"/>
    <w:rsid w:val="00311655"/>
    <w:rsid w:val="00311B03"/>
    <w:rsid w:val="003124D5"/>
    <w:rsid w:val="00313BEE"/>
    <w:rsid w:val="0031493C"/>
    <w:rsid w:val="003152AA"/>
    <w:rsid w:val="00315861"/>
    <w:rsid w:val="00315DC1"/>
    <w:rsid w:val="00315F16"/>
    <w:rsid w:val="0031634D"/>
    <w:rsid w:val="00320198"/>
    <w:rsid w:val="003208A8"/>
    <w:rsid w:val="00320D0B"/>
    <w:rsid w:val="00322272"/>
    <w:rsid w:val="003225C8"/>
    <w:rsid w:val="00323A1B"/>
    <w:rsid w:val="00323F2C"/>
    <w:rsid w:val="003257F6"/>
    <w:rsid w:val="00325881"/>
    <w:rsid w:val="0032607C"/>
    <w:rsid w:val="0032685D"/>
    <w:rsid w:val="00326A2D"/>
    <w:rsid w:val="00327D8D"/>
    <w:rsid w:val="00330FC0"/>
    <w:rsid w:val="00331C56"/>
    <w:rsid w:val="00332ACB"/>
    <w:rsid w:val="0033314C"/>
    <w:rsid w:val="003331E2"/>
    <w:rsid w:val="0033334D"/>
    <w:rsid w:val="00333605"/>
    <w:rsid w:val="003346B3"/>
    <w:rsid w:val="00334BF8"/>
    <w:rsid w:val="003353F8"/>
    <w:rsid w:val="0033591E"/>
    <w:rsid w:val="00340A83"/>
    <w:rsid w:val="00342D38"/>
    <w:rsid w:val="0034300A"/>
    <w:rsid w:val="003454A7"/>
    <w:rsid w:val="003454EF"/>
    <w:rsid w:val="00346C0C"/>
    <w:rsid w:val="00346D38"/>
    <w:rsid w:val="00347578"/>
    <w:rsid w:val="00347C33"/>
    <w:rsid w:val="00347D26"/>
    <w:rsid w:val="0035145C"/>
    <w:rsid w:val="003515D9"/>
    <w:rsid w:val="00354A6A"/>
    <w:rsid w:val="00354C1E"/>
    <w:rsid w:val="00355B49"/>
    <w:rsid w:val="0035648E"/>
    <w:rsid w:val="00356897"/>
    <w:rsid w:val="00356B55"/>
    <w:rsid w:val="0036190F"/>
    <w:rsid w:val="00361AD4"/>
    <w:rsid w:val="00362471"/>
    <w:rsid w:val="00363BD3"/>
    <w:rsid w:val="00364135"/>
    <w:rsid w:val="003643AC"/>
    <w:rsid w:val="0036511E"/>
    <w:rsid w:val="003663F7"/>
    <w:rsid w:val="003668F4"/>
    <w:rsid w:val="00366BFB"/>
    <w:rsid w:val="00366F16"/>
    <w:rsid w:val="00366F55"/>
    <w:rsid w:val="00370755"/>
    <w:rsid w:val="00370E21"/>
    <w:rsid w:val="00373950"/>
    <w:rsid w:val="00377860"/>
    <w:rsid w:val="00380215"/>
    <w:rsid w:val="003816C9"/>
    <w:rsid w:val="003832E9"/>
    <w:rsid w:val="00383307"/>
    <w:rsid w:val="00383466"/>
    <w:rsid w:val="003836DD"/>
    <w:rsid w:val="0038372A"/>
    <w:rsid w:val="00383860"/>
    <w:rsid w:val="003839FC"/>
    <w:rsid w:val="00383CC6"/>
    <w:rsid w:val="0038403B"/>
    <w:rsid w:val="00384888"/>
    <w:rsid w:val="003851A8"/>
    <w:rsid w:val="003853C4"/>
    <w:rsid w:val="003857C7"/>
    <w:rsid w:val="00385C76"/>
    <w:rsid w:val="00385D0B"/>
    <w:rsid w:val="00386180"/>
    <w:rsid w:val="003861DA"/>
    <w:rsid w:val="003865F1"/>
    <w:rsid w:val="00390871"/>
    <w:rsid w:val="00390E38"/>
    <w:rsid w:val="0039105E"/>
    <w:rsid w:val="003911C8"/>
    <w:rsid w:val="0039168B"/>
    <w:rsid w:val="00391F87"/>
    <w:rsid w:val="00394641"/>
    <w:rsid w:val="003949BE"/>
    <w:rsid w:val="00395E62"/>
    <w:rsid w:val="00397E0F"/>
    <w:rsid w:val="003A016F"/>
    <w:rsid w:val="003A1D49"/>
    <w:rsid w:val="003A34C7"/>
    <w:rsid w:val="003A4046"/>
    <w:rsid w:val="003A5404"/>
    <w:rsid w:val="003A758E"/>
    <w:rsid w:val="003A7FCC"/>
    <w:rsid w:val="003B0850"/>
    <w:rsid w:val="003B14B1"/>
    <w:rsid w:val="003B1623"/>
    <w:rsid w:val="003B202D"/>
    <w:rsid w:val="003B25AA"/>
    <w:rsid w:val="003B2D43"/>
    <w:rsid w:val="003B2D8B"/>
    <w:rsid w:val="003B2ECC"/>
    <w:rsid w:val="003B32A9"/>
    <w:rsid w:val="003B5832"/>
    <w:rsid w:val="003B5954"/>
    <w:rsid w:val="003B61C7"/>
    <w:rsid w:val="003B7BAF"/>
    <w:rsid w:val="003C004A"/>
    <w:rsid w:val="003C2AAE"/>
    <w:rsid w:val="003C2ECF"/>
    <w:rsid w:val="003C40A8"/>
    <w:rsid w:val="003C4E29"/>
    <w:rsid w:val="003C5282"/>
    <w:rsid w:val="003C5609"/>
    <w:rsid w:val="003C6272"/>
    <w:rsid w:val="003C65D3"/>
    <w:rsid w:val="003C6976"/>
    <w:rsid w:val="003C7AC3"/>
    <w:rsid w:val="003C7F50"/>
    <w:rsid w:val="003D0944"/>
    <w:rsid w:val="003D1490"/>
    <w:rsid w:val="003D158B"/>
    <w:rsid w:val="003D1F50"/>
    <w:rsid w:val="003D2068"/>
    <w:rsid w:val="003D21A4"/>
    <w:rsid w:val="003D2530"/>
    <w:rsid w:val="003D2F5F"/>
    <w:rsid w:val="003D435E"/>
    <w:rsid w:val="003D47A8"/>
    <w:rsid w:val="003D48F4"/>
    <w:rsid w:val="003D61B1"/>
    <w:rsid w:val="003D6357"/>
    <w:rsid w:val="003E0A06"/>
    <w:rsid w:val="003E1B9C"/>
    <w:rsid w:val="003E2648"/>
    <w:rsid w:val="003E26B8"/>
    <w:rsid w:val="003E5789"/>
    <w:rsid w:val="003E67C5"/>
    <w:rsid w:val="003E67D9"/>
    <w:rsid w:val="003E69EA"/>
    <w:rsid w:val="003E74EF"/>
    <w:rsid w:val="003F012F"/>
    <w:rsid w:val="003F0358"/>
    <w:rsid w:val="003F06DB"/>
    <w:rsid w:val="003F0A76"/>
    <w:rsid w:val="003F28D4"/>
    <w:rsid w:val="003F2BC0"/>
    <w:rsid w:val="003F4513"/>
    <w:rsid w:val="003F5C1F"/>
    <w:rsid w:val="003F63F9"/>
    <w:rsid w:val="003F74A3"/>
    <w:rsid w:val="003F7C83"/>
    <w:rsid w:val="003F7E37"/>
    <w:rsid w:val="00400543"/>
    <w:rsid w:val="004014FE"/>
    <w:rsid w:val="0040362C"/>
    <w:rsid w:val="00403AAD"/>
    <w:rsid w:val="00405F81"/>
    <w:rsid w:val="00406C0A"/>
    <w:rsid w:val="00406C64"/>
    <w:rsid w:val="00413DE4"/>
    <w:rsid w:val="0041430D"/>
    <w:rsid w:val="004161FB"/>
    <w:rsid w:val="00416309"/>
    <w:rsid w:val="004208AB"/>
    <w:rsid w:val="00420A43"/>
    <w:rsid w:val="00421556"/>
    <w:rsid w:val="00423334"/>
    <w:rsid w:val="00423DE9"/>
    <w:rsid w:val="00423E76"/>
    <w:rsid w:val="004242A8"/>
    <w:rsid w:val="00426ECF"/>
    <w:rsid w:val="0042745B"/>
    <w:rsid w:val="004275FB"/>
    <w:rsid w:val="00427B36"/>
    <w:rsid w:val="0043281B"/>
    <w:rsid w:val="00432EA2"/>
    <w:rsid w:val="0043353E"/>
    <w:rsid w:val="00433EB2"/>
    <w:rsid w:val="004340AC"/>
    <w:rsid w:val="00434F12"/>
    <w:rsid w:val="004356B1"/>
    <w:rsid w:val="004363B7"/>
    <w:rsid w:val="00436CBB"/>
    <w:rsid w:val="00437ACC"/>
    <w:rsid w:val="0044011C"/>
    <w:rsid w:val="0044049A"/>
    <w:rsid w:val="00440ED9"/>
    <w:rsid w:val="00440F87"/>
    <w:rsid w:val="004439EC"/>
    <w:rsid w:val="00443CD4"/>
    <w:rsid w:val="004443AF"/>
    <w:rsid w:val="00444EA8"/>
    <w:rsid w:val="004468C5"/>
    <w:rsid w:val="00450079"/>
    <w:rsid w:val="004500A9"/>
    <w:rsid w:val="00450BDC"/>
    <w:rsid w:val="00451046"/>
    <w:rsid w:val="00451F12"/>
    <w:rsid w:val="00452454"/>
    <w:rsid w:val="00453425"/>
    <w:rsid w:val="00453519"/>
    <w:rsid w:val="00453E71"/>
    <w:rsid w:val="004544FF"/>
    <w:rsid w:val="00454E17"/>
    <w:rsid w:val="00455F3C"/>
    <w:rsid w:val="00457B0C"/>
    <w:rsid w:val="00460759"/>
    <w:rsid w:val="004617D1"/>
    <w:rsid w:val="00461A1D"/>
    <w:rsid w:val="0046282F"/>
    <w:rsid w:val="00463547"/>
    <w:rsid w:val="00463625"/>
    <w:rsid w:val="00463CFB"/>
    <w:rsid w:val="00463E94"/>
    <w:rsid w:val="0046495E"/>
    <w:rsid w:val="00465675"/>
    <w:rsid w:val="00465803"/>
    <w:rsid w:val="00465F87"/>
    <w:rsid w:val="00466290"/>
    <w:rsid w:val="004662E0"/>
    <w:rsid w:val="004676FE"/>
    <w:rsid w:val="00470C5A"/>
    <w:rsid w:val="00471CAB"/>
    <w:rsid w:val="0047288F"/>
    <w:rsid w:val="00473C37"/>
    <w:rsid w:val="0047463F"/>
    <w:rsid w:val="00474D9F"/>
    <w:rsid w:val="004755F7"/>
    <w:rsid w:val="004760BC"/>
    <w:rsid w:val="00476FA7"/>
    <w:rsid w:val="00477537"/>
    <w:rsid w:val="0048091E"/>
    <w:rsid w:val="00481154"/>
    <w:rsid w:val="004814BE"/>
    <w:rsid w:val="00483723"/>
    <w:rsid w:val="0048436E"/>
    <w:rsid w:val="00484E96"/>
    <w:rsid w:val="00485480"/>
    <w:rsid w:val="00485619"/>
    <w:rsid w:val="00485683"/>
    <w:rsid w:val="00485F49"/>
    <w:rsid w:val="00487EDB"/>
    <w:rsid w:val="00490F70"/>
    <w:rsid w:val="0049101E"/>
    <w:rsid w:val="00491AC1"/>
    <w:rsid w:val="004922C4"/>
    <w:rsid w:val="00492784"/>
    <w:rsid w:val="00492AFC"/>
    <w:rsid w:val="004947F3"/>
    <w:rsid w:val="00494C0D"/>
    <w:rsid w:val="00494F3C"/>
    <w:rsid w:val="0049511E"/>
    <w:rsid w:val="00495A60"/>
    <w:rsid w:val="00495C04"/>
    <w:rsid w:val="00495C59"/>
    <w:rsid w:val="00495FF2"/>
    <w:rsid w:val="0049661E"/>
    <w:rsid w:val="00496A94"/>
    <w:rsid w:val="00496ADE"/>
    <w:rsid w:val="00496BEA"/>
    <w:rsid w:val="00497DB8"/>
    <w:rsid w:val="004A1893"/>
    <w:rsid w:val="004A2877"/>
    <w:rsid w:val="004A4510"/>
    <w:rsid w:val="004A4A5C"/>
    <w:rsid w:val="004A540B"/>
    <w:rsid w:val="004A61C2"/>
    <w:rsid w:val="004B21C3"/>
    <w:rsid w:val="004B21C7"/>
    <w:rsid w:val="004B2B79"/>
    <w:rsid w:val="004B2CE8"/>
    <w:rsid w:val="004B32E4"/>
    <w:rsid w:val="004B3663"/>
    <w:rsid w:val="004B47D6"/>
    <w:rsid w:val="004B4C9E"/>
    <w:rsid w:val="004B4D99"/>
    <w:rsid w:val="004B5232"/>
    <w:rsid w:val="004B5604"/>
    <w:rsid w:val="004B581F"/>
    <w:rsid w:val="004B6515"/>
    <w:rsid w:val="004B7803"/>
    <w:rsid w:val="004B7A23"/>
    <w:rsid w:val="004B7D21"/>
    <w:rsid w:val="004C0038"/>
    <w:rsid w:val="004C0453"/>
    <w:rsid w:val="004C06E3"/>
    <w:rsid w:val="004C0828"/>
    <w:rsid w:val="004C0F60"/>
    <w:rsid w:val="004C1560"/>
    <w:rsid w:val="004C1FE5"/>
    <w:rsid w:val="004C2C92"/>
    <w:rsid w:val="004C39A5"/>
    <w:rsid w:val="004C4CC4"/>
    <w:rsid w:val="004D342E"/>
    <w:rsid w:val="004D3B58"/>
    <w:rsid w:val="004D45BB"/>
    <w:rsid w:val="004D57F3"/>
    <w:rsid w:val="004D5838"/>
    <w:rsid w:val="004D6955"/>
    <w:rsid w:val="004D7378"/>
    <w:rsid w:val="004D7B01"/>
    <w:rsid w:val="004D7C79"/>
    <w:rsid w:val="004E0533"/>
    <w:rsid w:val="004E1559"/>
    <w:rsid w:val="004E2112"/>
    <w:rsid w:val="004E23DB"/>
    <w:rsid w:val="004E2522"/>
    <w:rsid w:val="004E3320"/>
    <w:rsid w:val="004E5E66"/>
    <w:rsid w:val="004E6920"/>
    <w:rsid w:val="004E69D5"/>
    <w:rsid w:val="004E7B2B"/>
    <w:rsid w:val="004F0365"/>
    <w:rsid w:val="004F09F7"/>
    <w:rsid w:val="004F184A"/>
    <w:rsid w:val="004F2CA5"/>
    <w:rsid w:val="004F2D00"/>
    <w:rsid w:val="004F2E64"/>
    <w:rsid w:val="004F3EB3"/>
    <w:rsid w:val="004F4CA4"/>
    <w:rsid w:val="004F552A"/>
    <w:rsid w:val="004F6EE6"/>
    <w:rsid w:val="004F6FC7"/>
    <w:rsid w:val="004F742E"/>
    <w:rsid w:val="004F7678"/>
    <w:rsid w:val="005002D3"/>
    <w:rsid w:val="00500D38"/>
    <w:rsid w:val="0050179E"/>
    <w:rsid w:val="005019E4"/>
    <w:rsid w:val="005029A6"/>
    <w:rsid w:val="00502E0E"/>
    <w:rsid w:val="005032D8"/>
    <w:rsid w:val="0050331D"/>
    <w:rsid w:val="0050363B"/>
    <w:rsid w:val="00503F6E"/>
    <w:rsid w:val="00504ED0"/>
    <w:rsid w:val="00505247"/>
    <w:rsid w:val="00506299"/>
    <w:rsid w:val="00506C33"/>
    <w:rsid w:val="00507060"/>
    <w:rsid w:val="005074C9"/>
    <w:rsid w:val="00510186"/>
    <w:rsid w:val="0051070A"/>
    <w:rsid w:val="00511768"/>
    <w:rsid w:val="005124B8"/>
    <w:rsid w:val="00513838"/>
    <w:rsid w:val="00515582"/>
    <w:rsid w:val="00515D39"/>
    <w:rsid w:val="00515F2B"/>
    <w:rsid w:val="0051687E"/>
    <w:rsid w:val="00516B9B"/>
    <w:rsid w:val="0051755B"/>
    <w:rsid w:val="005224D3"/>
    <w:rsid w:val="00523651"/>
    <w:rsid w:val="00523815"/>
    <w:rsid w:val="00525926"/>
    <w:rsid w:val="005269EE"/>
    <w:rsid w:val="005271BB"/>
    <w:rsid w:val="0053066D"/>
    <w:rsid w:val="00530E7E"/>
    <w:rsid w:val="00531400"/>
    <w:rsid w:val="0053166A"/>
    <w:rsid w:val="0053226A"/>
    <w:rsid w:val="00534270"/>
    <w:rsid w:val="00535755"/>
    <w:rsid w:val="00535CD9"/>
    <w:rsid w:val="00536B16"/>
    <w:rsid w:val="0053759A"/>
    <w:rsid w:val="005376BF"/>
    <w:rsid w:val="00541CC5"/>
    <w:rsid w:val="00543CF5"/>
    <w:rsid w:val="005445D4"/>
    <w:rsid w:val="0054514F"/>
    <w:rsid w:val="00546E38"/>
    <w:rsid w:val="0054751E"/>
    <w:rsid w:val="00547BDA"/>
    <w:rsid w:val="00551324"/>
    <w:rsid w:val="0055158D"/>
    <w:rsid w:val="005516BF"/>
    <w:rsid w:val="005534ED"/>
    <w:rsid w:val="00553622"/>
    <w:rsid w:val="00553F49"/>
    <w:rsid w:val="0055401E"/>
    <w:rsid w:val="00554C81"/>
    <w:rsid w:val="00555DE7"/>
    <w:rsid w:val="00556914"/>
    <w:rsid w:val="00556D50"/>
    <w:rsid w:val="00556F0B"/>
    <w:rsid w:val="00556F3D"/>
    <w:rsid w:val="0055716D"/>
    <w:rsid w:val="00557ADF"/>
    <w:rsid w:val="00557E1F"/>
    <w:rsid w:val="005603DD"/>
    <w:rsid w:val="005607BD"/>
    <w:rsid w:val="00561674"/>
    <w:rsid w:val="005619C2"/>
    <w:rsid w:val="005622C4"/>
    <w:rsid w:val="005624DE"/>
    <w:rsid w:val="0056324C"/>
    <w:rsid w:val="005638E3"/>
    <w:rsid w:val="00565942"/>
    <w:rsid w:val="005668AF"/>
    <w:rsid w:val="00567F5D"/>
    <w:rsid w:val="0057060B"/>
    <w:rsid w:val="00570612"/>
    <w:rsid w:val="00570C22"/>
    <w:rsid w:val="00571D68"/>
    <w:rsid w:val="00572FB8"/>
    <w:rsid w:val="00573492"/>
    <w:rsid w:val="00573F40"/>
    <w:rsid w:val="00573FE0"/>
    <w:rsid w:val="005747E4"/>
    <w:rsid w:val="00574948"/>
    <w:rsid w:val="00574C34"/>
    <w:rsid w:val="00577290"/>
    <w:rsid w:val="005774B4"/>
    <w:rsid w:val="005811C7"/>
    <w:rsid w:val="0058216E"/>
    <w:rsid w:val="00582B08"/>
    <w:rsid w:val="005835F6"/>
    <w:rsid w:val="00583B30"/>
    <w:rsid w:val="005843F6"/>
    <w:rsid w:val="00584B34"/>
    <w:rsid w:val="00586CD3"/>
    <w:rsid w:val="00591B19"/>
    <w:rsid w:val="00592A3A"/>
    <w:rsid w:val="00593226"/>
    <w:rsid w:val="00593377"/>
    <w:rsid w:val="0059641F"/>
    <w:rsid w:val="005A3465"/>
    <w:rsid w:val="005A3FA1"/>
    <w:rsid w:val="005A41BD"/>
    <w:rsid w:val="005A50A5"/>
    <w:rsid w:val="005A594B"/>
    <w:rsid w:val="005A6D9A"/>
    <w:rsid w:val="005B0BE8"/>
    <w:rsid w:val="005B0DB3"/>
    <w:rsid w:val="005B1F61"/>
    <w:rsid w:val="005B20CA"/>
    <w:rsid w:val="005B37FB"/>
    <w:rsid w:val="005B3800"/>
    <w:rsid w:val="005B3A23"/>
    <w:rsid w:val="005B43B7"/>
    <w:rsid w:val="005B4E7F"/>
    <w:rsid w:val="005B5FD0"/>
    <w:rsid w:val="005B7E0F"/>
    <w:rsid w:val="005C0211"/>
    <w:rsid w:val="005C0D8F"/>
    <w:rsid w:val="005C1A6D"/>
    <w:rsid w:val="005C1BD9"/>
    <w:rsid w:val="005C1C1F"/>
    <w:rsid w:val="005C2BB1"/>
    <w:rsid w:val="005C4DA6"/>
    <w:rsid w:val="005C4EBE"/>
    <w:rsid w:val="005C51A3"/>
    <w:rsid w:val="005C5C9B"/>
    <w:rsid w:val="005C6724"/>
    <w:rsid w:val="005C6779"/>
    <w:rsid w:val="005C74AC"/>
    <w:rsid w:val="005D2490"/>
    <w:rsid w:val="005D2D55"/>
    <w:rsid w:val="005D2DD7"/>
    <w:rsid w:val="005D46AF"/>
    <w:rsid w:val="005D63B3"/>
    <w:rsid w:val="005D7375"/>
    <w:rsid w:val="005D78D1"/>
    <w:rsid w:val="005D7DD7"/>
    <w:rsid w:val="005E18B3"/>
    <w:rsid w:val="005E417B"/>
    <w:rsid w:val="005E4FE5"/>
    <w:rsid w:val="005E655E"/>
    <w:rsid w:val="005E6E4D"/>
    <w:rsid w:val="005E778F"/>
    <w:rsid w:val="005F01D7"/>
    <w:rsid w:val="005F0A23"/>
    <w:rsid w:val="005F0F43"/>
    <w:rsid w:val="005F16A0"/>
    <w:rsid w:val="005F1A83"/>
    <w:rsid w:val="005F1A8A"/>
    <w:rsid w:val="005F2F72"/>
    <w:rsid w:val="005F32B5"/>
    <w:rsid w:val="005F3A9D"/>
    <w:rsid w:val="005F511E"/>
    <w:rsid w:val="005F51BB"/>
    <w:rsid w:val="005F53BB"/>
    <w:rsid w:val="005F6A2F"/>
    <w:rsid w:val="005F70B9"/>
    <w:rsid w:val="006002DE"/>
    <w:rsid w:val="006006EB"/>
    <w:rsid w:val="00600F99"/>
    <w:rsid w:val="00601687"/>
    <w:rsid w:val="00605213"/>
    <w:rsid w:val="006059C8"/>
    <w:rsid w:val="00607319"/>
    <w:rsid w:val="00611DC2"/>
    <w:rsid w:val="006120F8"/>
    <w:rsid w:val="00613B5E"/>
    <w:rsid w:val="00613FA7"/>
    <w:rsid w:val="006152E7"/>
    <w:rsid w:val="00615678"/>
    <w:rsid w:val="00616A69"/>
    <w:rsid w:val="00620DA6"/>
    <w:rsid w:val="00621718"/>
    <w:rsid w:val="00621EA7"/>
    <w:rsid w:val="00622162"/>
    <w:rsid w:val="006226C4"/>
    <w:rsid w:val="00623A65"/>
    <w:rsid w:val="00623C7A"/>
    <w:rsid w:val="00623EB1"/>
    <w:rsid w:val="00624397"/>
    <w:rsid w:val="00625B65"/>
    <w:rsid w:val="00625C0E"/>
    <w:rsid w:val="00626432"/>
    <w:rsid w:val="00627299"/>
    <w:rsid w:val="006274C3"/>
    <w:rsid w:val="00627639"/>
    <w:rsid w:val="006306AB"/>
    <w:rsid w:val="00630C5D"/>
    <w:rsid w:val="006311B8"/>
    <w:rsid w:val="00631D76"/>
    <w:rsid w:val="0063299A"/>
    <w:rsid w:val="00632B7D"/>
    <w:rsid w:val="00634808"/>
    <w:rsid w:val="00635481"/>
    <w:rsid w:val="006356E6"/>
    <w:rsid w:val="0063648C"/>
    <w:rsid w:val="006368D4"/>
    <w:rsid w:val="00637367"/>
    <w:rsid w:val="0064179F"/>
    <w:rsid w:val="006424DF"/>
    <w:rsid w:val="0064391A"/>
    <w:rsid w:val="0064760D"/>
    <w:rsid w:val="00647752"/>
    <w:rsid w:val="00651202"/>
    <w:rsid w:val="00651A20"/>
    <w:rsid w:val="00651E3A"/>
    <w:rsid w:val="006546F9"/>
    <w:rsid w:val="0065521B"/>
    <w:rsid w:val="0065679D"/>
    <w:rsid w:val="00656ED0"/>
    <w:rsid w:val="0065762E"/>
    <w:rsid w:val="00660E5D"/>
    <w:rsid w:val="0066123A"/>
    <w:rsid w:val="00661807"/>
    <w:rsid w:val="00661AE0"/>
    <w:rsid w:val="00663460"/>
    <w:rsid w:val="00664076"/>
    <w:rsid w:val="00664A7C"/>
    <w:rsid w:val="00665EDA"/>
    <w:rsid w:val="00666146"/>
    <w:rsid w:val="006669ED"/>
    <w:rsid w:val="00667455"/>
    <w:rsid w:val="0067105B"/>
    <w:rsid w:val="0067249A"/>
    <w:rsid w:val="006727D5"/>
    <w:rsid w:val="00672DF9"/>
    <w:rsid w:val="00673411"/>
    <w:rsid w:val="0067543A"/>
    <w:rsid w:val="00675B0A"/>
    <w:rsid w:val="006762E5"/>
    <w:rsid w:val="00676848"/>
    <w:rsid w:val="006769E7"/>
    <w:rsid w:val="00676DCA"/>
    <w:rsid w:val="00676DD7"/>
    <w:rsid w:val="006776C6"/>
    <w:rsid w:val="006814EA"/>
    <w:rsid w:val="006829B1"/>
    <w:rsid w:val="00683822"/>
    <w:rsid w:val="006843B7"/>
    <w:rsid w:val="00684720"/>
    <w:rsid w:val="00684A9E"/>
    <w:rsid w:val="00685088"/>
    <w:rsid w:val="006854AD"/>
    <w:rsid w:val="006863CD"/>
    <w:rsid w:val="00686725"/>
    <w:rsid w:val="00686C63"/>
    <w:rsid w:val="00686F17"/>
    <w:rsid w:val="00687AA3"/>
    <w:rsid w:val="0069082D"/>
    <w:rsid w:val="00690C07"/>
    <w:rsid w:val="00692CEE"/>
    <w:rsid w:val="006935A2"/>
    <w:rsid w:val="0069460E"/>
    <w:rsid w:val="00695B5B"/>
    <w:rsid w:val="006962FC"/>
    <w:rsid w:val="00696FBB"/>
    <w:rsid w:val="0069724C"/>
    <w:rsid w:val="00697645"/>
    <w:rsid w:val="006A255C"/>
    <w:rsid w:val="006A263B"/>
    <w:rsid w:val="006A288B"/>
    <w:rsid w:val="006A36C0"/>
    <w:rsid w:val="006A39E7"/>
    <w:rsid w:val="006A4DF3"/>
    <w:rsid w:val="006A68D5"/>
    <w:rsid w:val="006B1360"/>
    <w:rsid w:val="006B199F"/>
    <w:rsid w:val="006B41B3"/>
    <w:rsid w:val="006B45AB"/>
    <w:rsid w:val="006B47DA"/>
    <w:rsid w:val="006B578E"/>
    <w:rsid w:val="006B5D9D"/>
    <w:rsid w:val="006B6968"/>
    <w:rsid w:val="006C0568"/>
    <w:rsid w:val="006C0F76"/>
    <w:rsid w:val="006C1CC5"/>
    <w:rsid w:val="006C201B"/>
    <w:rsid w:val="006C39C0"/>
    <w:rsid w:val="006C425F"/>
    <w:rsid w:val="006C46DF"/>
    <w:rsid w:val="006C4DC5"/>
    <w:rsid w:val="006C50AF"/>
    <w:rsid w:val="006C5E27"/>
    <w:rsid w:val="006C61B4"/>
    <w:rsid w:val="006C69CE"/>
    <w:rsid w:val="006C7905"/>
    <w:rsid w:val="006D08D7"/>
    <w:rsid w:val="006D12FA"/>
    <w:rsid w:val="006D22EE"/>
    <w:rsid w:val="006D2408"/>
    <w:rsid w:val="006D2B7F"/>
    <w:rsid w:val="006D2C88"/>
    <w:rsid w:val="006D3B22"/>
    <w:rsid w:val="006D4133"/>
    <w:rsid w:val="006D482F"/>
    <w:rsid w:val="006D5B30"/>
    <w:rsid w:val="006D62CD"/>
    <w:rsid w:val="006D7B38"/>
    <w:rsid w:val="006E00D2"/>
    <w:rsid w:val="006E1105"/>
    <w:rsid w:val="006E16D8"/>
    <w:rsid w:val="006E2AE5"/>
    <w:rsid w:val="006E3263"/>
    <w:rsid w:val="006E344A"/>
    <w:rsid w:val="006E3940"/>
    <w:rsid w:val="006E4572"/>
    <w:rsid w:val="006E4DC6"/>
    <w:rsid w:val="006E4F95"/>
    <w:rsid w:val="006E4FF3"/>
    <w:rsid w:val="006E62CC"/>
    <w:rsid w:val="006E657E"/>
    <w:rsid w:val="006E677D"/>
    <w:rsid w:val="006E6F96"/>
    <w:rsid w:val="006E7CB8"/>
    <w:rsid w:val="006F06AB"/>
    <w:rsid w:val="006F2F43"/>
    <w:rsid w:val="006F330F"/>
    <w:rsid w:val="006F355B"/>
    <w:rsid w:val="006F4B16"/>
    <w:rsid w:val="006F4E62"/>
    <w:rsid w:val="006F545B"/>
    <w:rsid w:val="006F5B29"/>
    <w:rsid w:val="006F638E"/>
    <w:rsid w:val="00700107"/>
    <w:rsid w:val="0070023A"/>
    <w:rsid w:val="007018E1"/>
    <w:rsid w:val="00701C54"/>
    <w:rsid w:val="00701DD2"/>
    <w:rsid w:val="00703DF2"/>
    <w:rsid w:val="007041EC"/>
    <w:rsid w:val="007043B7"/>
    <w:rsid w:val="007059F2"/>
    <w:rsid w:val="00710016"/>
    <w:rsid w:val="00710939"/>
    <w:rsid w:val="00710F9C"/>
    <w:rsid w:val="007112B2"/>
    <w:rsid w:val="00711E82"/>
    <w:rsid w:val="00711F1B"/>
    <w:rsid w:val="00712150"/>
    <w:rsid w:val="0071332A"/>
    <w:rsid w:val="0071474C"/>
    <w:rsid w:val="00715A5A"/>
    <w:rsid w:val="00715AB8"/>
    <w:rsid w:val="00715B10"/>
    <w:rsid w:val="00715F8F"/>
    <w:rsid w:val="00716B7B"/>
    <w:rsid w:val="00717ADE"/>
    <w:rsid w:val="00717D45"/>
    <w:rsid w:val="0072062A"/>
    <w:rsid w:val="0072144C"/>
    <w:rsid w:val="00721C8F"/>
    <w:rsid w:val="00721F0D"/>
    <w:rsid w:val="00722E89"/>
    <w:rsid w:val="00723872"/>
    <w:rsid w:val="00725001"/>
    <w:rsid w:val="00725218"/>
    <w:rsid w:val="00725B88"/>
    <w:rsid w:val="00725D46"/>
    <w:rsid w:val="007267A1"/>
    <w:rsid w:val="007269ED"/>
    <w:rsid w:val="007302DB"/>
    <w:rsid w:val="00731EC8"/>
    <w:rsid w:val="007336D8"/>
    <w:rsid w:val="00733C91"/>
    <w:rsid w:val="00733E8B"/>
    <w:rsid w:val="007340F8"/>
    <w:rsid w:val="007344E0"/>
    <w:rsid w:val="00736E52"/>
    <w:rsid w:val="00740915"/>
    <w:rsid w:val="007432A8"/>
    <w:rsid w:val="00743495"/>
    <w:rsid w:val="007442B7"/>
    <w:rsid w:val="00744DA0"/>
    <w:rsid w:val="00744E29"/>
    <w:rsid w:val="00745113"/>
    <w:rsid w:val="007455A7"/>
    <w:rsid w:val="00746802"/>
    <w:rsid w:val="00746BD1"/>
    <w:rsid w:val="00751426"/>
    <w:rsid w:val="00751B92"/>
    <w:rsid w:val="00754399"/>
    <w:rsid w:val="00755195"/>
    <w:rsid w:val="007560C7"/>
    <w:rsid w:val="0075623F"/>
    <w:rsid w:val="00756EFF"/>
    <w:rsid w:val="007606F0"/>
    <w:rsid w:val="00762643"/>
    <w:rsid w:val="00763FC0"/>
    <w:rsid w:val="00765103"/>
    <w:rsid w:val="007652A1"/>
    <w:rsid w:val="00766711"/>
    <w:rsid w:val="00766A31"/>
    <w:rsid w:val="00767040"/>
    <w:rsid w:val="0077053B"/>
    <w:rsid w:val="00771273"/>
    <w:rsid w:val="00771425"/>
    <w:rsid w:val="00771F25"/>
    <w:rsid w:val="007729EB"/>
    <w:rsid w:val="007733D6"/>
    <w:rsid w:val="00773CD2"/>
    <w:rsid w:val="007743E0"/>
    <w:rsid w:val="0077636F"/>
    <w:rsid w:val="00776D5D"/>
    <w:rsid w:val="007813F2"/>
    <w:rsid w:val="00781405"/>
    <w:rsid w:val="007814E0"/>
    <w:rsid w:val="00781F90"/>
    <w:rsid w:val="00782005"/>
    <w:rsid w:val="0078316A"/>
    <w:rsid w:val="00783480"/>
    <w:rsid w:val="0078352C"/>
    <w:rsid w:val="00783678"/>
    <w:rsid w:val="00783B4B"/>
    <w:rsid w:val="007844B8"/>
    <w:rsid w:val="00784857"/>
    <w:rsid w:val="007875E6"/>
    <w:rsid w:val="0079067F"/>
    <w:rsid w:val="00794BC2"/>
    <w:rsid w:val="0079519F"/>
    <w:rsid w:val="00795B24"/>
    <w:rsid w:val="00796BDB"/>
    <w:rsid w:val="00797C01"/>
    <w:rsid w:val="00797D49"/>
    <w:rsid w:val="007A01D1"/>
    <w:rsid w:val="007A077E"/>
    <w:rsid w:val="007A098B"/>
    <w:rsid w:val="007A11DA"/>
    <w:rsid w:val="007A1293"/>
    <w:rsid w:val="007A278C"/>
    <w:rsid w:val="007A2895"/>
    <w:rsid w:val="007A2F35"/>
    <w:rsid w:val="007A3DF8"/>
    <w:rsid w:val="007A49E0"/>
    <w:rsid w:val="007A4B5A"/>
    <w:rsid w:val="007A5155"/>
    <w:rsid w:val="007A59CE"/>
    <w:rsid w:val="007A62C9"/>
    <w:rsid w:val="007A685B"/>
    <w:rsid w:val="007A70A3"/>
    <w:rsid w:val="007B34E0"/>
    <w:rsid w:val="007B4A32"/>
    <w:rsid w:val="007B52C5"/>
    <w:rsid w:val="007B5FA0"/>
    <w:rsid w:val="007B675A"/>
    <w:rsid w:val="007B7507"/>
    <w:rsid w:val="007B79A6"/>
    <w:rsid w:val="007C0655"/>
    <w:rsid w:val="007C105C"/>
    <w:rsid w:val="007C20D8"/>
    <w:rsid w:val="007C2B43"/>
    <w:rsid w:val="007C43B4"/>
    <w:rsid w:val="007C5AE0"/>
    <w:rsid w:val="007C66CA"/>
    <w:rsid w:val="007C6B4E"/>
    <w:rsid w:val="007C7876"/>
    <w:rsid w:val="007D1643"/>
    <w:rsid w:val="007D2529"/>
    <w:rsid w:val="007D500B"/>
    <w:rsid w:val="007D5CAA"/>
    <w:rsid w:val="007D78E6"/>
    <w:rsid w:val="007D7C84"/>
    <w:rsid w:val="007D7CDB"/>
    <w:rsid w:val="007E08EA"/>
    <w:rsid w:val="007E1B57"/>
    <w:rsid w:val="007E1C75"/>
    <w:rsid w:val="007E2C41"/>
    <w:rsid w:val="007E2F00"/>
    <w:rsid w:val="007E3469"/>
    <w:rsid w:val="007E4163"/>
    <w:rsid w:val="007E468A"/>
    <w:rsid w:val="007E6358"/>
    <w:rsid w:val="007E6789"/>
    <w:rsid w:val="007E6B81"/>
    <w:rsid w:val="007E6F40"/>
    <w:rsid w:val="007E73E7"/>
    <w:rsid w:val="007F02C1"/>
    <w:rsid w:val="007F1465"/>
    <w:rsid w:val="007F1673"/>
    <w:rsid w:val="007F1783"/>
    <w:rsid w:val="007F17EC"/>
    <w:rsid w:val="007F4433"/>
    <w:rsid w:val="007F5C6D"/>
    <w:rsid w:val="007F6371"/>
    <w:rsid w:val="007F6447"/>
    <w:rsid w:val="007F66F3"/>
    <w:rsid w:val="007F73DF"/>
    <w:rsid w:val="00801B37"/>
    <w:rsid w:val="0080203A"/>
    <w:rsid w:val="008028AC"/>
    <w:rsid w:val="00802C9A"/>
    <w:rsid w:val="0080641E"/>
    <w:rsid w:val="00806D3D"/>
    <w:rsid w:val="00810158"/>
    <w:rsid w:val="00812040"/>
    <w:rsid w:val="0081221A"/>
    <w:rsid w:val="008123F3"/>
    <w:rsid w:val="008127FC"/>
    <w:rsid w:val="00812E6D"/>
    <w:rsid w:val="00812F99"/>
    <w:rsid w:val="008155D3"/>
    <w:rsid w:val="00816E78"/>
    <w:rsid w:val="008201C6"/>
    <w:rsid w:val="0082159E"/>
    <w:rsid w:val="00822CF7"/>
    <w:rsid w:val="00823D16"/>
    <w:rsid w:val="00824CC1"/>
    <w:rsid w:val="00826359"/>
    <w:rsid w:val="00830C7F"/>
    <w:rsid w:val="00833056"/>
    <w:rsid w:val="00835765"/>
    <w:rsid w:val="00836EE2"/>
    <w:rsid w:val="008403D2"/>
    <w:rsid w:val="00843347"/>
    <w:rsid w:val="00843C06"/>
    <w:rsid w:val="008447FD"/>
    <w:rsid w:val="00845246"/>
    <w:rsid w:val="0084590C"/>
    <w:rsid w:val="00847E88"/>
    <w:rsid w:val="00851401"/>
    <w:rsid w:val="008519B9"/>
    <w:rsid w:val="008520CE"/>
    <w:rsid w:val="0085308A"/>
    <w:rsid w:val="008530E4"/>
    <w:rsid w:val="0085355B"/>
    <w:rsid w:val="0085484C"/>
    <w:rsid w:val="00854F95"/>
    <w:rsid w:val="00855006"/>
    <w:rsid w:val="00855CFB"/>
    <w:rsid w:val="0085602E"/>
    <w:rsid w:val="0086111D"/>
    <w:rsid w:val="00862114"/>
    <w:rsid w:val="0086264C"/>
    <w:rsid w:val="00862E84"/>
    <w:rsid w:val="008630F2"/>
    <w:rsid w:val="00863781"/>
    <w:rsid w:val="0086386E"/>
    <w:rsid w:val="008638F9"/>
    <w:rsid w:val="008649A8"/>
    <w:rsid w:val="0086576E"/>
    <w:rsid w:val="00865BC8"/>
    <w:rsid w:val="00866D65"/>
    <w:rsid w:val="0086799F"/>
    <w:rsid w:val="0087050E"/>
    <w:rsid w:val="008705B9"/>
    <w:rsid w:val="00870856"/>
    <w:rsid w:val="00871741"/>
    <w:rsid w:val="00871C21"/>
    <w:rsid w:val="00872D19"/>
    <w:rsid w:val="00874229"/>
    <w:rsid w:val="0087432C"/>
    <w:rsid w:val="00874971"/>
    <w:rsid w:val="00875559"/>
    <w:rsid w:val="00876164"/>
    <w:rsid w:val="008763F4"/>
    <w:rsid w:val="008773B7"/>
    <w:rsid w:val="008803BF"/>
    <w:rsid w:val="008807B3"/>
    <w:rsid w:val="00880D1C"/>
    <w:rsid w:val="00880DF0"/>
    <w:rsid w:val="0088176F"/>
    <w:rsid w:val="00882C44"/>
    <w:rsid w:val="008833CA"/>
    <w:rsid w:val="008833F8"/>
    <w:rsid w:val="00883BC4"/>
    <w:rsid w:val="00883E2D"/>
    <w:rsid w:val="008852A5"/>
    <w:rsid w:val="008868BC"/>
    <w:rsid w:val="00887528"/>
    <w:rsid w:val="00887A77"/>
    <w:rsid w:val="008902F2"/>
    <w:rsid w:val="00890567"/>
    <w:rsid w:val="008905D8"/>
    <w:rsid w:val="00890766"/>
    <w:rsid w:val="00891642"/>
    <w:rsid w:val="00891B2E"/>
    <w:rsid w:val="00891F87"/>
    <w:rsid w:val="00892D14"/>
    <w:rsid w:val="00894524"/>
    <w:rsid w:val="00897065"/>
    <w:rsid w:val="00897D9A"/>
    <w:rsid w:val="008A003A"/>
    <w:rsid w:val="008A131C"/>
    <w:rsid w:val="008A1B7F"/>
    <w:rsid w:val="008A1E57"/>
    <w:rsid w:val="008A2EA0"/>
    <w:rsid w:val="008A479A"/>
    <w:rsid w:val="008A4CC4"/>
    <w:rsid w:val="008A5A04"/>
    <w:rsid w:val="008B0181"/>
    <w:rsid w:val="008B4C83"/>
    <w:rsid w:val="008B4F59"/>
    <w:rsid w:val="008B5260"/>
    <w:rsid w:val="008B57AA"/>
    <w:rsid w:val="008B69AF"/>
    <w:rsid w:val="008B71F9"/>
    <w:rsid w:val="008B766E"/>
    <w:rsid w:val="008B7B42"/>
    <w:rsid w:val="008C0063"/>
    <w:rsid w:val="008C1282"/>
    <w:rsid w:val="008C16D5"/>
    <w:rsid w:val="008C1C88"/>
    <w:rsid w:val="008C1EB4"/>
    <w:rsid w:val="008C2304"/>
    <w:rsid w:val="008C4533"/>
    <w:rsid w:val="008C4EFB"/>
    <w:rsid w:val="008C6171"/>
    <w:rsid w:val="008C621A"/>
    <w:rsid w:val="008C6666"/>
    <w:rsid w:val="008C6BD3"/>
    <w:rsid w:val="008C7A05"/>
    <w:rsid w:val="008C7AE2"/>
    <w:rsid w:val="008D0492"/>
    <w:rsid w:val="008D169C"/>
    <w:rsid w:val="008D2362"/>
    <w:rsid w:val="008D2836"/>
    <w:rsid w:val="008D2945"/>
    <w:rsid w:val="008D34B8"/>
    <w:rsid w:val="008D402E"/>
    <w:rsid w:val="008D4F85"/>
    <w:rsid w:val="008D547E"/>
    <w:rsid w:val="008D5794"/>
    <w:rsid w:val="008D6379"/>
    <w:rsid w:val="008D6521"/>
    <w:rsid w:val="008D74F3"/>
    <w:rsid w:val="008D7566"/>
    <w:rsid w:val="008D78F2"/>
    <w:rsid w:val="008E03AC"/>
    <w:rsid w:val="008E0AA6"/>
    <w:rsid w:val="008E20E5"/>
    <w:rsid w:val="008E2411"/>
    <w:rsid w:val="008E2CDE"/>
    <w:rsid w:val="008E3FEA"/>
    <w:rsid w:val="008E406D"/>
    <w:rsid w:val="008E596B"/>
    <w:rsid w:val="008E7C0A"/>
    <w:rsid w:val="008F00CD"/>
    <w:rsid w:val="008F025B"/>
    <w:rsid w:val="008F05F9"/>
    <w:rsid w:val="008F0AC7"/>
    <w:rsid w:val="008F0E89"/>
    <w:rsid w:val="008F39D1"/>
    <w:rsid w:val="008F4F60"/>
    <w:rsid w:val="008F50F7"/>
    <w:rsid w:val="008F6236"/>
    <w:rsid w:val="008F6AB7"/>
    <w:rsid w:val="008F7510"/>
    <w:rsid w:val="008F7891"/>
    <w:rsid w:val="009015F9"/>
    <w:rsid w:val="00902B83"/>
    <w:rsid w:val="00904F65"/>
    <w:rsid w:val="009050F3"/>
    <w:rsid w:val="00905B8D"/>
    <w:rsid w:val="00911109"/>
    <w:rsid w:val="009117BA"/>
    <w:rsid w:val="009122F6"/>
    <w:rsid w:val="00912B93"/>
    <w:rsid w:val="00912FE0"/>
    <w:rsid w:val="009132A5"/>
    <w:rsid w:val="00913726"/>
    <w:rsid w:val="00914554"/>
    <w:rsid w:val="00914EC2"/>
    <w:rsid w:val="00915310"/>
    <w:rsid w:val="00915EE4"/>
    <w:rsid w:val="0092057E"/>
    <w:rsid w:val="00921832"/>
    <w:rsid w:val="009221EB"/>
    <w:rsid w:val="00922203"/>
    <w:rsid w:val="00922392"/>
    <w:rsid w:val="009226B9"/>
    <w:rsid w:val="009249DD"/>
    <w:rsid w:val="0092676E"/>
    <w:rsid w:val="00926EEB"/>
    <w:rsid w:val="00930C51"/>
    <w:rsid w:val="00931CA4"/>
    <w:rsid w:val="00933225"/>
    <w:rsid w:val="00933CB6"/>
    <w:rsid w:val="00935C40"/>
    <w:rsid w:val="00936177"/>
    <w:rsid w:val="00936370"/>
    <w:rsid w:val="009372B4"/>
    <w:rsid w:val="00937F4C"/>
    <w:rsid w:val="00940340"/>
    <w:rsid w:val="00940606"/>
    <w:rsid w:val="009416BC"/>
    <w:rsid w:val="009420B6"/>
    <w:rsid w:val="009429D3"/>
    <w:rsid w:val="0094372E"/>
    <w:rsid w:val="00944AFF"/>
    <w:rsid w:val="00944B06"/>
    <w:rsid w:val="00945DB0"/>
    <w:rsid w:val="009466F7"/>
    <w:rsid w:val="00946799"/>
    <w:rsid w:val="00947C42"/>
    <w:rsid w:val="00950045"/>
    <w:rsid w:val="00950988"/>
    <w:rsid w:val="00951657"/>
    <w:rsid w:val="00951CB1"/>
    <w:rsid w:val="00952981"/>
    <w:rsid w:val="00953F99"/>
    <w:rsid w:val="00953FC2"/>
    <w:rsid w:val="00954657"/>
    <w:rsid w:val="00955355"/>
    <w:rsid w:val="00955F22"/>
    <w:rsid w:val="0095655B"/>
    <w:rsid w:val="00956840"/>
    <w:rsid w:val="00956B75"/>
    <w:rsid w:val="00956C43"/>
    <w:rsid w:val="00957A5B"/>
    <w:rsid w:val="009619AE"/>
    <w:rsid w:val="0096248B"/>
    <w:rsid w:val="00963759"/>
    <w:rsid w:val="00963BE3"/>
    <w:rsid w:val="00963D5B"/>
    <w:rsid w:val="00966247"/>
    <w:rsid w:val="00966E75"/>
    <w:rsid w:val="00966ED1"/>
    <w:rsid w:val="00967091"/>
    <w:rsid w:val="00967DAD"/>
    <w:rsid w:val="0097006E"/>
    <w:rsid w:val="009701FF"/>
    <w:rsid w:val="009708AB"/>
    <w:rsid w:val="009733F5"/>
    <w:rsid w:val="00973616"/>
    <w:rsid w:val="00973900"/>
    <w:rsid w:val="00974280"/>
    <w:rsid w:val="009757F1"/>
    <w:rsid w:val="00975DFB"/>
    <w:rsid w:val="00976380"/>
    <w:rsid w:val="00976B17"/>
    <w:rsid w:val="0097719A"/>
    <w:rsid w:val="009771B5"/>
    <w:rsid w:val="009805B6"/>
    <w:rsid w:val="00980AC1"/>
    <w:rsid w:val="00981200"/>
    <w:rsid w:val="00983842"/>
    <w:rsid w:val="00984FF3"/>
    <w:rsid w:val="009851CB"/>
    <w:rsid w:val="00985EAA"/>
    <w:rsid w:val="00986DE0"/>
    <w:rsid w:val="00990E80"/>
    <w:rsid w:val="00991159"/>
    <w:rsid w:val="00992A01"/>
    <w:rsid w:val="00993C57"/>
    <w:rsid w:val="00994378"/>
    <w:rsid w:val="0099478A"/>
    <w:rsid w:val="00996AF8"/>
    <w:rsid w:val="00996DF4"/>
    <w:rsid w:val="009A1335"/>
    <w:rsid w:val="009A17D0"/>
    <w:rsid w:val="009A1CA4"/>
    <w:rsid w:val="009A25EE"/>
    <w:rsid w:val="009A263B"/>
    <w:rsid w:val="009A3B4B"/>
    <w:rsid w:val="009A4A64"/>
    <w:rsid w:val="009A7B42"/>
    <w:rsid w:val="009A7E78"/>
    <w:rsid w:val="009B164E"/>
    <w:rsid w:val="009B4159"/>
    <w:rsid w:val="009B446E"/>
    <w:rsid w:val="009B496A"/>
    <w:rsid w:val="009B4D90"/>
    <w:rsid w:val="009B5DD9"/>
    <w:rsid w:val="009B5DEE"/>
    <w:rsid w:val="009B5EDE"/>
    <w:rsid w:val="009B6013"/>
    <w:rsid w:val="009B669A"/>
    <w:rsid w:val="009C05F3"/>
    <w:rsid w:val="009C1122"/>
    <w:rsid w:val="009C14C7"/>
    <w:rsid w:val="009C20AE"/>
    <w:rsid w:val="009C2832"/>
    <w:rsid w:val="009C2B84"/>
    <w:rsid w:val="009C387F"/>
    <w:rsid w:val="009C3914"/>
    <w:rsid w:val="009C53BC"/>
    <w:rsid w:val="009C5B08"/>
    <w:rsid w:val="009C6A27"/>
    <w:rsid w:val="009C71C8"/>
    <w:rsid w:val="009C7D8B"/>
    <w:rsid w:val="009C7E07"/>
    <w:rsid w:val="009D07EB"/>
    <w:rsid w:val="009D21B2"/>
    <w:rsid w:val="009D2723"/>
    <w:rsid w:val="009D3102"/>
    <w:rsid w:val="009D3FD3"/>
    <w:rsid w:val="009D43B8"/>
    <w:rsid w:val="009D4A77"/>
    <w:rsid w:val="009D63D2"/>
    <w:rsid w:val="009D69FA"/>
    <w:rsid w:val="009D6DFD"/>
    <w:rsid w:val="009D6F82"/>
    <w:rsid w:val="009D72A6"/>
    <w:rsid w:val="009D7785"/>
    <w:rsid w:val="009E0D8F"/>
    <w:rsid w:val="009E18A1"/>
    <w:rsid w:val="009E217B"/>
    <w:rsid w:val="009E3766"/>
    <w:rsid w:val="009E5D22"/>
    <w:rsid w:val="009E66FF"/>
    <w:rsid w:val="009F0D8B"/>
    <w:rsid w:val="009F1988"/>
    <w:rsid w:val="009F5CFD"/>
    <w:rsid w:val="009F6904"/>
    <w:rsid w:val="009F7417"/>
    <w:rsid w:val="009F769F"/>
    <w:rsid w:val="00A01006"/>
    <w:rsid w:val="00A014FA"/>
    <w:rsid w:val="00A0275B"/>
    <w:rsid w:val="00A02A2B"/>
    <w:rsid w:val="00A02D8A"/>
    <w:rsid w:val="00A04F76"/>
    <w:rsid w:val="00A05992"/>
    <w:rsid w:val="00A05F3B"/>
    <w:rsid w:val="00A05F84"/>
    <w:rsid w:val="00A0602E"/>
    <w:rsid w:val="00A119AA"/>
    <w:rsid w:val="00A12005"/>
    <w:rsid w:val="00A12168"/>
    <w:rsid w:val="00A1277E"/>
    <w:rsid w:val="00A15395"/>
    <w:rsid w:val="00A16DA0"/>
    <w:rsid w:val="00A171B6"/>
    <w:rsid w:val="00A175EE"/>
    <w:rsid w:val="00A17D1E"/>
    <w:rsid w:val="00A206CE"/>
    <w:rsid w:val="00A2089A"/>
    <w:rsid w:val="00A217E1"/>
    <w:rsid w:val="00A21AB4"/>
    <w:rsid w:val="00A2223D"/>
    <w:rsid w:val="00A2248D"/>
    <w:rsid w:val="00A24107"/>
    <w:rsid w:val="00A260C3"/>
    <w:rsid w:val="00A27F06"/>
    <w:rsid w:val="00A303C3"/>
    <w:rsid w:val="00A32514"/>
    <w:rsid w:val="00A33A07"/>
    <w:rsid w:val="00A348AB"/>
    <w:rsid w:val="00A35443"/>
    <w:rsid w:val="00A3571B"/>
    <w:rsid w:val="00A35B3F"/>
    <w:rsid w:val="00A35CCB"/>
    <w:rsid w:val="00A373B0"/>
    <w:rsid w:val="00A375A9"/>
    <w:rsid w:val="00A37A39"/>
    <w:rsid w:val="00A41348"/>
    <w:rsid w:val="00A41D6D"/>
    <w:rsid w:val="00A435DE"/>
    <w:rsid w:val="00A44211"/>
    <w:rsid w:val="00A45CF7"/>
    <w:rsid w:val="00A45D79"/>
    <w:rsid w:val="00A47E49"/>
    <w:rsid w:val="00A50147"/>
    <w:rsid w:val="00A50A00"/>
    <w:rsid w:val="00A50C59"/>
    <w:rsid w:val="00A50E4B"/>
    <w:rsid w:val="00A51AF7"/>
    <w:rsid w:val="00A52183"/>
    <w:rsid w:val="00A522AE"/>
    <w:rsid w:val="00A5292B"/>
    <w:rsid w:val="00A54F75"/>
    <w:rsid w:val="00A571FF"/>
    <w:rsid w:val="00A57A5E"/>
    <w:rsid w:val="00A60105"/>
    <w:rsid w:val="00A611A3"/>
    <w:rsid w:val="00A615FA"/>
    <w:rsid w:val="00A623B6"/>
    <w:rsid w:val="00A63CD3"/>
    <w:rsid w:val="00A64667"/>
    <w:rsid w:val="00A65878"/>
    <w:rsid w:val="00A6609D"/>
    <w:rsid w:val="00A66AD7"/>
    <w:rsid w:val="00A66DBE"/>
    <w:rsid w:val="00A67568"/>
    <w:rsid w:val="00A7078A"/>
    <w:rsid w:val="00A7137A"/>
    <w:rsid w:val="00A72859"/>
    <w:rsid w:val="00A74A0B"/>
    <w:rsid w:val="00A74F68"/>
    <w:rsid w:val="00A750B2"/>
    <w:rsid w:val="00A75E0B"/>
    <w:rsid w:val="00A75EF1"/>
    <w:rsid w:val="00A775A4"/>
    <w:rsid w:val="00A77AE5"/>
    <w:rsid w:val="00A80789"/>
    <w:rsid w:val="00A808C5"/>
    <w:rsid w:val="00A80C60"/>
    <w:rsid w:val="00A80EE5"/>
    <w:rsid w:val="00A81627"/>
    <w:rsid w:val="00A81AEC"/>
    <w:rsid w:val="00A82A06"/>
    <w:rsid w:val="00A8342B"/>
    <w:rsid w:val="00A85213"/>
    <w:rsid w:val="00A85BF8"/>
    <w:rsid w:val="00A87ADA"/>
    <w:rsid w:val="00A905D8"/>
    <w:rsid w:val="00A90F67"/>
    <w:rsid w:val="00A91438"/>
    <w:rsid w:val="00A91E3F"/>
    <w:rsid w:val="00A949BD"/>
    <w:rsid w:val="00A94FB5"/>
    <w:rsid w:val="00A96094"/>
    <w:rsid w:val="00A96425"/>
    <w:rsid w:val="00A9667B"/>
    <w:rsid w:val="00A96BE8"/>
    <w:rsid w:val="00A9796F"/>
    <w:rsid w:val="00A97E7A"/>
    <w:rsid w:val="00AA0F63"/>
    <w:rsid w:val="00AA2EAD"/>
    <w:rsid w:val="00AA3C17"/>
    <w:rsid w:val="00AA46BF"/>
    <w:rsid w:val="00AA5CC3"/>
    <w:rsid w:val="00AA6588"/>
    <w:rsid w:val="00AA7CA1"/>
    <w:rsid w:val="00AA7CFF"/>
    <w:rsid w:val="00AA7EFA"/>
    <w:rsid w:val="00AB0243"/>
    <w:rsid w:val="00AB0A23"/>
    <w:rsid w:val="00AB0B79"/>
    <w:rsid w:val="00AB0C57"/>
    <w:rsid w:val="00AB1107"/>
    <w:rsid w:val="00AB2CB1"/>
    <w:rsid w:val="00AB3636"/>
    <w:rsid w:val="00AB4524"/>
    <w:rsid w:val="00AB4C4E"/>
    <w:rsid w:val="00AB6417"/>
    <w:rsid w:val="00AB6A19"/>
    <w:rsid w:val="00AB6CFB"/>
    <w:rsid w:val="00AB722F"/>
    <w:rsid w:val="00AB7427"/>
    <w:rsid w:val="00AB75D9"/>
    <w:rsid w:val="00AB7F09"/>
    <w:rsid w:val="00AC0822"/>
    <w:rsid w:val="00AC0F33"/>
    <w:rsid w:val="00AC2F97"/>
    <w:rsid w:val="00AC396F"/>
    <w:rsid w:val="00AC3C0B"/>
    <w:rsid w:val="00AC43DA"/>
    <w:rsid w:val="00AC5ADE"/>
    <w:rsid w:val="00AC6E0C"/>
    <w:rsid w:val="00AD0B75"/>
    <w:rsid w:val="00AD0F09"/>
    <w:rsid w:val="00AD185A"/>
    <w:rsid w:val="00AD1C28"/>
    <w:rsid w:val="00AD3282"/>
    <w:rsid w:val="00AD5477"/>
    <w:rsid w:val="00AD55D9"/>
    <w:rsid w:val="00AD6649"/>
    <w:rsid w:val="00AD68B4"/>
    <w:rsid w:val="00AE0D7A"/>
    <w:rsid w:val="00AE14E9"/>
    <w:rsid w:val="00AE1A07"/>
    <w:rsid w:val="00AE1DA7"/>
    <w:rsid w:val="00AE1FA8"/>
    <w:rsid w:val="00AE2A13"/>
    <w:rsid w:val="00AE2CE3"/>
    <w:rsid w:val="00AE38FF"/>
    <w:rsid w:val="00AE39DD"/>
    <w:rsid w:val="00AE3F28"/>
    <w:rsid w:val="00AE42DD"/>
    <w:rsid w:val="00AE42FE"/>
    <w:rsid w:val="00AE4880"/>
    <w:rsid w:val="00AE4EE7"/>
    <w:rsid w:val="00AE536F"/>
    <w:rsid w:val="00AE579E"/>
    <w:rsid w:val="00AE661B"/>
    <w:rsid w:val="00AF0EA3"/>
    <w:rsid w:val="00AF1397"/>
    <w:rsid w:val="00AF14DC"/>
    <w:rsid w:val="00AF1513"/>
    <w:rsid w:val="00AF20BC"/>
    <w:rsid w:val="00AF2288"/>
    <w:rsid w:val="00AF254C"/>
    <w:rsid w:val="00AF339C"/>
    <w:rsid w:val="00AF344B"/>
    <w:rsid w:val="00AF41E1"/>
    <w:rsid w:val="00AF4332"/>
    <w:rsid w:val="00AF6279"/>
    <w:rsid w:val="00AF6B32"/>
    <w:rsid w:val="00AF7427"/>
    <w:rsid w:val="00AF79A8"/>
    <w:rsid w:val="00B00FD0"/>
    <w:rsid w:val="00B01155"/>
    <w:rsid w:val="00B01EDE"/>
    <w:rsid w:val="00B021BC"/>
    <w:rsid w:val="00B02EB8"/>
    <w:rsid w:val="00B039EC"/>
    <w:rsid w:val="00B061E7"/>
    <w:rsid w:val="00B062F0"/>
    <w:rsid w:val="00B06C08"/>
    <w:rsid w:val="00B07BB9"/>
    <w:rsid w:val="00B10B6D"/>
    <w:rsid w:val="00B11056"/>
    <w:rsid w:val="00B11215"/>
    <w:rsid w:val="00B11881"/>
    <w:rsid w:val="00B11E18"/>
    <w:rsid w:val="00B11F55"/>
    <w:rsid w:val="00B124D5"/>
    <w:rsid w:val="00B1252F"/>
    <w:rsid w:val="00B1673E"/>
    <w:rsid w:val="00B20E53"/>
    <w:rsid w:val="00B213B0"/>
    <w:rsid w:val="00B21945"/>
    <w:rsid w:val="00B21BFC"/>
    <w:rsid w:val="00B21DB5"/>
    <w:rsid w:val="00B22D4F"/>
    <w:rsid w:val="00B22FC3"/>
    <w:rsid w:val="00B23709"/>
    <w:rsid w:val="00B2507F"/>
    <w:rsid w:val="00B2598F"/>
    <w:rsid w:val="00B25D54"/>
    <w:rsid w:val="00B2657F"/>
    <w:rsid w:val="00B269D5"/>
    <w:rsid w:val="00B27693"/>
    <w:rsid w:val="00B276AD"/>
    <w:rsid w:val="00B27CE6"/>
    <w:rsid w:val="00B303DC"/>
    <w:rsid w:val="00B309D6"/>
    <w:rsid w:val="00B311A3"/>
    <w:rsid w:val="00B317AD"/>
    <w:rsid w:val="00B32770"/>
    <w:rsid w:val="00B328AA"/>
    <w:rsid w:val="00B338E3"/>
    <w:rsid w:val="00B3474C"/>
    <w:rsid w:val="00B34A8B"/>
    <w:rsid w:val="00B37829"/>
    <w:rsid w:val="00B411C2"/>
    <w:rsid w:val="00B41CAE"/>
    <w:rsid w:val="00B42C41"/>
    <w:rsid w:val="00B42FE1"/>
    <w:rsid w:val="00B43092"/>
    <w:rsid w:val="00B430D1"/>
    <w:rsid w:val="00B43BA0"/>
    <w:rsid w:val="00B444F2"/>
    <w:rsid w:val="00B46C87"/>
    <w:rsid w:val="00B5054C"/>
    <w:rsid w:val="00B50E11"/>
    <w:rsid w:val="00B52563"/>
    <w:rsid w:val="00B52F68"/>
    <w:rsid w:val="00B54FEB"/>
    <w:rsid w:val="00B552F5"/>
    <w:rsid w:val="00B565EE"/>
    <w:rsid w:val="00B60661"/>
    <w:rsid w:val="00B60B14"/>
    <w:rsid w:val="00B6151B"/>
    <w:rsid w:val="00B6230C"/>
    <w:rsid w:val="00B62B3D"/>
    <w:rsid w:val="00B62E5D"/>
    <w:rsid w:val="00B6332F"/>
    <w:rsid w:val="00B64548"/>
    <w:rsid w:val="00B66237"/>
    <w:rsid w:val="00B66CCF"/>
    <w:rsid w:val="00B677A3"/>
    <w:rsid w:val="00B702DE"/>
    <w:rsid w:val="00B72149"/>
    <w:rsid w:val="00B735C6"/>
    <w:rsid w:val="00B74C5E"/>
    <w:rsid w:val="00B766C0"/>
    <w:rsid w:val="00B76F0B"/>
    <w:rsid w:val="00B808DC"/>
    <w:rsid w:val="00B81AF5"/>
    <w:rsid w:val="00B82B30"/>
    <w:rsid w:val="00B83210"/>
    <w:rsid w:val="00B83670"/>
    <w:rsid w:val="00B83937"/>
    <w:rsid w:val="00B83BB8"/>
    <w:rsid w:val="00B83E27"/>
    <w:rsid w:val="00B84029"/>
    <w:rsid w:val="00B84A58"/>
    <w:rsid w:val="00B86FB5"/>
    <w:rsid w:val="00B9064A"/>
    <w:rsid w:val="00B91381"/>
    <w:rsid w:val="00B913A7"/>
    <w:rsid w:val="00B91633"/>
    <w:rsid w:val="00B93130"/>
    <w:rsid w:val="00B936B2"/>
    <w:rsid w:val="00B94792"/>
    <w:rsid w:val="00B95EF1"/>
    <w:rsid w:val="00B96094"/>
    <w:rsid w:val="00B960F3"/>
    <w:rsid w:val="00B96463"/>
    <w:rsid w:val="00BA0799"/>
    <w:rsid w:val="00BA1331"/>
    <w:rsid w:val="00BA1740"/>
    <w:rsid w:val="00BA32A1"/>
    <w:rsid w:val="00BA4988"/>
    <w:rsid w:val="00BA4D8C"/>
    <w:rsid w:val="00BA5117"/>
    <w:rsid w:val="00BA6BE0"/>
    <w:rsid w:val="00BA7E50"/>
    <w:rsid w:val="00BB00E8"/>
    <w:rsid w:val="00BB0834"/>
    <w:rsid w:val="00BB143D"/>
    <w:rsid w:val="00BB170F"/>
    <w:rsid w:val="00BB2C71"/>
    <w:rsid w:val="00BB30DC"/>
    <w:rsid w:val="00BB363E"/>
    <w:rsid w:val="00BB52C9"/>
    <w:rsid w:val="00BB53CD"/>
    <w:rsid w:val="00BB6AAB"/>
    <w:rsid w:val="00BB76EC"/>
    <w:rsid w:val="00BB7911"/>
    <w:rsid w:val="00BC0077"/>
    <w:rsid w:val="00BC0397"/>
    <w:rsid w:val="00BC1CA0"/>
    <w:rsid w:val="00BC2FB6"/>
    <w:rsid w:val="00BC50CF"/>
    <w:rsid w:val="00BC687A"/>
    <w:rsid w:val="00BC6DAB"/>
    <w:rsid w:val="00BC750C"/>
    <w:rsid w:val="00BD0234"/>
    <w:rsid w:val="00BD03B8"/>
    <w:rsid w:val="00BD04F7"/>
    <w:rsid w:val="00BD0C55"/>
    <w:rsid w:val="00BD19F3"/>
    <w:rsid w:val="00BD4A2C"/>
    <w:rsid w:val="00BD5AF9"/>
    <w:rsid w:val="00BD69B9"/>
    <w:rsid w:val="00BE1035"/>
    <w:rsid w:val="00BE19EE"/>
    <w:rsid w:val="00BE2DA7"/>
    <w:rsid w:val="00BE402D"/>
    <w:rsid w:val="00BE4071"/>
    <w:rsid w:val="00BE4DE2"/>
    <w:rsid w:val="00BE4E9D"/>
    <w:rsid w:val="00BE4F6F"/>
    <w:rsid w:val="00BE5354"/>
    <w:rsid w:val="00BE6E33"/>
    <w:rsid w:val="00BF0086"/>
    <w:rsid w:val="00BF0195"/>
    <w:rsid w:val="00BF180A"/>
    <w:rsid w:val="00BF211A"/>
    <w:rsid w:val="00BF319F"/>
    <w:rsid w:val="00BF34AD"/>
    <w:rsid w:val="00BF39BC"/>
    <w:rsid w:val="00BF3A24"/>
    <w:rsid w:val="00BF53BE"/>
    <w:rsid w:val="00C00231"/>
    <w:rsid w:val="00C00E4C"/>
    <w:rsid w:val="00C010ED"/>
    <w:rsid w:val="00C01286"/>
    <w:rsid w:val="00C0202E"/>
    <w:rsid w:val="00C03A64"/>
    <w:rsid w:val="00C042EF"/>
    <w:rsid w:val="00C0508D"/>
    <w:rsid w:val="00C05A18"/>
    <w:rsid w:val="00C07028"/>
    <w:rsid w:val="00C0778F"/>
    <w:rsid w:val="00C10959"/>
    <w:rsid w:val="00C109ED"/>
    <w:rsid w:val="00C10C6D"/>
    <w:rsid w:val="00C11E43"/>
    <w:rsid w:val="00C12BBD"/>
    <w:rsid w:val="00C13763"/>
    <w:rsid w:val="00C1462C"/>
    <w:rsid w:val="00C1463F"/>
    <w:rsid w:val="00C14B72"/>
    <w:rsid w:val="00C14D5F"/>
    <w:rsid w:val="00C16793"/>
    <w:rsid w:val="00C1779E"/>
    <w:rsid w:val="00C17A40"/>
    <w:rsid w:val="00C20528"/>
    <w:rsid w:val="00C22347"/>
    <w:rsid w:val="00C22CE1"/>
    <w:rsid w:val="00C22CF1"/>
    <w:rsid w:val="00C2387F"/>
    <w:rsid w:val="00C25366"/>
    <w:rsid w:val="00C26829"/>
    <w:rsid w:val="00C26F7A"/>
    <w:rsid w:val="00C30099"/>
    <w:rsid w:val="00C307A0"/>
    <w:rsid w:val="00C30C0A"/>
    <w:rsid w:val="00C317B3"/>
    <w:rsid w:val="00C321DE"/>
    <w:rsid w:val="00C32FE4"/>
    <w:rsid w:val="00C33311"/>
    <w:rsid w:val="00C33A47"/>
    <w:rsid w:val="00C33BE2"/>
    <w:rsid w:val="00C345F4"/>
    <w:rsid w:val="00C3552E"/>
    <w:rsid w:val="00C35B35"/>
    <w:rsid w:val="00C36219"/>
    <w:rsid w:val="00C36878"/>
    <w:rsid w:val="00C36B4F"/>
    <w:rsid w:val="00C37168"/>
    <w:rsid w:val="00C377E7"/>
    <w:rsid w:val="00C37F07"/>
    <w:rsid w:val="00C411B9"/>
    <w:rsid w:val="00C4149E"/>
    <w:rsid w:val="00C4241B"/>
    <w:rsid w:val="00C441D0"/>
    <w:rsid w:val="00C456FE"/>
    <w:rsid w:val="00C45823"/>
    <w:rsid w:val="00C46374"/>
    <w:rsid w:val="00C4659F"/>
    <w:rsid w:val="00C473C5"/>
    <w:rsid w:val="00C47E37"/>
    <w:rsid w:val="00C50A0B"/>
    <w:rsid w:val="00C52543"/>
    <w:rsid w:val="00C53A17"/>
    <w:rsid w:val="00C53FB9"/>
    <w:rsid w:val="00C5771B"/>
    <w:rsid w:val="00C6096D"/>
    <w:rsid w:val="00C60ED9"/>
    <w:rsid w:val="00C61672"/>
    <w:rsid w:val="00C62274"/>
    <w:rsid w:val="00C62A0B"/>
    <w:rsid w:val="00C634AF"/>
    <w:rsid w:val="00C63EEE"/>
    <w:rsid w:val="00C655F0"/>
    <w:rsid w:val="00C65D36"/>
    <w:rsid w:val="00C65EBA"/>
    <w:rsid w:val="00C66241"/>
    <w:rsid w:val="00C67B40"/>
    <w:rsid w:val="00C705D7"/>
    <w:rsid w:val="00C74C8A"/>
    <w:rsid w:val="00C74E74"/>
    <w:rsid w:val="00C761D5"/>
    <w:rsid w:val="00C76CCA"/>
    <w:rsid w:val="00C805D9"/>
    <w:rsid w:val="00C8098A"/>
    <w:rsid w:val="00C8225E"/>
    <w:rsid w:val="00C82734"/>
    <w:rsid w:val="00C82F13"/>
    <w:rsid w:val="00C832A3"/>
    <w:rsid w:val="00C839AB"/>
    <w:rsid w:val="00C84D00"/>
    <w:rsid w:val="00C86182"/>
    <w:rsid w:val="00C86EF3"/>
    <w:rsid w:val="00C90D7A"/>
    <w:rsid w:val="00C91C40"/>
    <w:rsid w:val="00C93E8B"/>
    <w:rsid w:val="00C93EDC"/>
    <w:rsid w:val="00C94CA0"/>
    <w:rsid w:val="00CA2A30"/>
    <w:rsid w:val="00CA2DDF"/>
    <w:rsid w:val="00CA72A8"/>
    <w:rsid w:val="00CB1E29"/>
    <w:rsid w:val="00CB200A"/>
    <w:rsid w:val="00CB3752"/>
    <w:rsid w:val="00CB39C0"/>
    <w:rsid w:val="00CB3F27"/>
    <w:rsid w:val="00CB4123"/>
    <w:rsid w:val="00CB4880"/>
    <w:rsid w:val="00CB653E"/>
    <w:rsid w:val="00CB7C72"/>
    <w:rsid w:val="00CC0254"/>
    <w:rsid w:val="00CC0CED"/>
    <w:rsid w:val="00CC101C"/>
    <w:rsid w:val="00CC1243"/>
    <w:rsid w:val="00CC185F"/>
    <w:rsid w:val="00CC1A2B"/>
    <w:rsid w:val="00CC2437"/>
    <w:rsid w:val="00CC2635"/>
    <w:rsid w:val="00CC2946"/>
    <w:rsid w:val="00CC34E2"/>
    <w:rsid w:val="00CC3EB4"/>
    <w:rsid w:val="00CC475C"/>
    <w:rsid w:val="00CC4DBC"/>
    <w:rsid w:val="00CC521B"/>
    <w:rsid w:val="00CC52BD"/>
    <w:rsid w:val="00CC5BFB"/>
    <w:rsid w:val="00CC5E61"/>
    <w:rsid w:val="00CC67C6"/>
    <w:rsid w:val="00CC6E4C"/>
    <w:rsid w:val="00CC70F4"/>
    <w:rsid w:val="00CD0F05"/>
    <w:rsid w:val="00CD1E04"/>
    <w:rsid w:val="00CD2F63"/>
    <w:rsid w:val="00CD4F36"/>
    <w:rsid w:val="00CD5094"/>
    <w:rsid w:val="00CD541D"/>
    <w:rsid w:val="00CD57FD"/>
    <w:rsid w:val="00CD5D90"/>
    <w:rsid w:val="00CE069B"/>
    <w:rsid w:val="00CE4529"/>
    <w:rsid w:val="00CE47A9"/>
    <w:rsid w:val="00CE5338"/>
    <w:rsid w:val="00CE55CD"/>
    <w:rsid w:val="00CE587D"/>
    <w:rsid w:val="00CE75CF"/>
    <w:rsid w:val="00CF0A5A"/>
    <w:rsid w:val="00CF16A1"/>
    <w:rsid w:val="00CF1BE5"/>
    <w:rsid w:val="00CF2288"/>
    <w:rsid w:val="00CF3306"/>
    <w:rsid w:val="00CF39B3"/>
    <w:rsid w:val="00CF3B8A"/>
    <w:rsid w:val="00CF3C1B"/>
    <w:rsid w:val="00CF4852"/>
    <w:rsid w:val="00CF524E"/>
    <w:rsid w:val="00CF5260"/>
    <w:rsid w:val="00CF59FD"/>
    <w:rsid w:val="00CF5AD0"/>
    <w:rsid w:val="00CF752A"/>
    <w:rsid w:val="00CF7A0B"/>
    <w:rsid w:val="00D00CB7"/>
    <w:rsid w:val="00D00D6F"/>
    <w:rsid w:val="00D02745"/>
    <w:rsid w:val="00D03E13"/>
    <w:rsid w:val="00D03E6B"/>
    <w:rsid w:val="00D03EF8"/>
    <w:rsid w:val="00D05684"/>
    <w:rsid w:val="00D05FD0"/>
    <w:rsid w:val="00D101AC"/>
    <w:rsid w:val="00D10B76"/>
    <w:rsid w:val="00D1369A"/>
    <w:rsid w:val="00D145FF"/>
    <w:rsid w:val="00D14ACB"/>
    <w:rsid w:val="00D157F1"/>
    <w:rsid w:val="00D1584B"/>
    <w:rsid w:val="00D15A64"/>
    <w:rsid w:val="00D15B06"/>
    <w:rsid w:val="00D16013"/>
    <w:rsid w:val="00D203A8"/>
    <w:rsid w:val="00D20424"/>
    <w:rsid w:val="00D2165B"/>
    <w:rsid w:val="00D2345C"/>
    <w:rsid w:val="00D26197"/>
    <w:rsid w:val="00D26CFA"/>
    <w:rsid w:val="00D26D60"/>
    <w:rsid w:val="00D26E55"/>
    <w:rsid w:val="00D275E6"/>
    <w:rsid w:val="00D30721"/>
    <w:rsid w:val="00D307DE"/>
    <w:rsid w:val="00D326B6"/>
    <w:rsid w:val="00D3321B"/>
    <w:rsid w:val="00D34169"/>
    <w:rsid w:val="00D34D0E"/>
    <w:rsid w:val="00D35AAF"/>
    <w:rsid w:val="00D36550"/>
    <w:rsid w:val="00D365E2"/>
    <w:rsid w:val="00D37F5F"/>
    <w:rsid w:val="00D40D93"/>
    <w:rsid w:val="00D40FFC"/>
    <w:rsid w:val="00D41107"/>
    <w:rsid w:val="00D41EF0"/>
    <w:rsid w:val="00D43070"/>
    <w:rsid w:val="00D433A3"/>
    <w:rsid w:val="00D43958"/>
    <w:rsid w:val="00D44185"/>
    <w:rsid w:val="00D44AE2"/>
    <w:rsid w:val="00D44DA8"/>
    <w:rsid w:val="00D45AEE"/>
    <w:rsid w:val="00D46FCB"/>
    <w:rsid w:val="00D51EEF"/>
    <w:rsid w:val="00D527C7"/>
    <w:rsid w:val="00D542F7"/>
    <w:rsid w:val="00D54C06"/>
    <w:rsid w:val="00D55B6E"/>
    <w:rsid w:val="00D55CBF"/>
    <w:rsid w:val="00D60048"/>
    <w:rsid w:val="00D604AC"/>
    <w:rsid w:val="00D60ADB"/>
    <w:rsid w:val="00D62494"/>
    <w:rsid w:val="00D62AF8"/>
    <w:rsid w:val="00D63A91"/>
    <w:rsid w:val="00D647CC"/>
    <w:rsid w:val="00D65C4E"/>
    <w:rsid w:val="00D6600D"/>
    <w:rsid w:val="00D66D2D"/>
    <w:rsid w:val="00D70473"/>
    <w:rsid w:val="00D70847"/>
    <w:rsid w:val="00D70F32"/>
    <w:rsid w:val="00D7188C"/>
    <w:rsid w:val="00D72969"/>
    <w:rsid w:val="00D72F9C"/>
    <w:rsid w:val="00D73315"/>
    <w:rsid w:val="00D7390C"/>
    <w:rsid w:val="00D73A89"/>
    <w:rsid w:val="00D74461"/>
    <w:rsid w:val="00D75BAC"/>
    <w:rsid w:val="00D77C8C"/>
    <w:rsid w:val="00D80195"/>
    <w:rsid w:val="00D80BA1"/>
    <w:rsid w:val="00D81091"/>
    <w:rsid w:val="00D81AA4"/>
    <w:rsid w:val="00D81C2B"/>
    <w:rsid w:val="00D82339"/>
    <w:rsid w:val="00D82C01"/>
    <w:rsid w:val="00D842CA"/>
    <w:rsid w:val="00D85248"/>
    <w:rsid w:val="00D859BC"/>
    <w:rsid w:val="00D86763"/>
    <w:rsid w:val="00D86F85"/>
    <w:rsid w:val="00D92554"/>
    <w:rsid w:val="00D9469B"/>
    <w:rsid w:val="00D94ABD"/>
    <w:rsid w:val="00D9623B"/>
    <w:rsid w:val="00DA082D"/>
    <w:rsid w:val="00DA1125"/>
    <w:rsid w:val="00DA18CC"/>
    <w:rsid w:val="00DA1A0C"/>
    <w:rsid w:val="00DA1F16"/>
    <w:rsid w:val="00DA412E"/>
    <w:rsid w:val="00DA5516"/>
    <w:rsid w:val="00DA5E63"/>
    <w:rsid w:val="00DA6EEE"/>
    <w:rsid w:val="00DA794D"/>
    <w:rsid w:val="00DB04D0"/>
    <w:rsid w:val="00DB09D8"/>
    <w:rsid w:val="00DB177B"/>
    <w:rsid w:val="00DB1B0E"/>
    <w:rsid w:val="00DB1D1F"/>
    <w:rsid w:val="00DB212E"/>
    <w:rsid w:val="00DB447B"/>
    <w:rsid w:val="00DB4CC7"/>
    <w:rsid w:val="00DB5352"/>
    <w:rsid w:val="00DB5CD0"/>
    <w:rsid w:val="00DB6692"/>
    <w:rsid w:val="00DB75E8"/>
    <w:rsid w:val="00DB7DA2"/>
    <w:rsid w:val="00DC05F4"/>
    <w:rsid w:val="00DC0C23"/>
    <w:rsid w:val="00DC0D65"/>
    <w:rsid w:val="00DC2182"/>
    <w:rsid w:val="00DC3316"/>
    <w:rsid w:val="00DC3432"/>
    <w:rsid w:val="00DC38BB"/>
    <w:rsid w:val="00DC48D6"/>
    <w:rsid w:val="00DC521F"/>
    <w:rsid w:val="00DC67E1"/>
    <w:rsid w:val="00DC6BED"/>
    <w:rsid w:val="00DC6E3B"/>
    <w:rsid w:val="00DC6FA4"/>
    <w:rsid w:val="00DD0A61"/>
    <w:rsid w:val="00DD182B"/>
    <w:rsid w:val="00DD2192"/>
    <w:rsid w:val="00DD3C11"/>
    <w:rsid w:val="00DD3CA2"/>
    <w:rsid w:val="00DD3DAD"/>
    <w:rsid w:val="00DD3E5A"/>
    <w:rsid w:val="00DD4683"/>
    <w:rsid w:val="00DD699D"/>
    <w:rsid w:val="00DD74EB"/>
    <w:rsid w:val="00DD7729"/>
    <w:rsid w:val="00DE1C01"/>
    <w:rsid w:val="00DE1C19"/>
    <w:rsid w:val="00DE2973"/>
    <w:rsid w:val="00DE3476"/>
    <w:rsid w:val="00DE358C"/>
    <w:rsid w:val="00DE37D9"/>
    <w:rsid w:val="00DE3DD9"/>
    <w:rsid w:val="00DE47B6"/>
    <w:rsid w:val="00DE4DE1"/>
    <w:rsid w:val="00DE4FBC"/>
    <w:rsid w:val="00DE5E3E"/>
    <w:rsid w:val="00DE62E5"/>
    <w:rsid w:val="00DE630D"/>
    <w:rsid w:val="00DE6973"/>
    <w:rsid w:val="00DE6C92"/>
    <w:rsid w:val="00DE7393"/>
    <w:rsid w:val="00DE7659"/>
    <w:rsid w:val="00DF0902"/>
    <w:rsid w:val="00DF2259"/>
    <w:rsid w:val="00DF23E4"/>
    <w:rsid w:val="00DF2EA1"/>
    <w:rsid w:val="00DF31A9"/>
    <w:rsid w:val="00DF3BDF"/>
    <w:rsid w:val="00DF45BC"/>
    <w:rsid w:val="00DF6DC3"/>
    <w:rsid w:val="00DF7920"/>
    <w:rsid w:val="00E00907"/>
    <w:rsid w:val="00E0094C"/>
    <w:rsid w:val="00E00EC5"/>
    <w:rsid w:val="00E0286A"/>
    <w:rsid w:val="00E0419E"/>
    <w:rsid w:val="00E0515D"/>
    <w:rsid w:val="00E059D4"/>
    <w:rsid w:val="00E05B90"/>
    <w:rsid w:val="00E066CA"/>
    <w:rsid w:val="00E068B7"/>
    <w:rsid w:val="00E06A47"/>
    <w:rsid w:val="00E075C5"/>
    <w:rsid w:val="00E07BEC"/>
    <w:rsid w:val="00E11065"/>
    <w:rsid w:val="00E1181C"/>
    <w:rsid w:val="00E134B1"/>
    <w:rsid w:val="00E13784"/>
    <w:rsid w:val="00E13998"/>
    <w:rsid w:val="00E13DB3"/>
    <w:rsid w:val="00E14198"/>
    <w:rsid w:val="00E14887"/>
    <w:rsid w:val="00E14C94"/>
    <w:rsid w:val="00E168AF"/>
    <w:rsid w:val="00E17592"/>
    <w:rsid w:val="00E204BC"/>
    <w:rsid w:val="00E209FB"/>
    <w:rsid w:val="00E219F3"/>
    <w:rsid w:val="00E22653"/>
    <w:rsid w:val="00E229BC"/>
    <w:rsid w:val="00E229E3"/>
    <w:rsid w:val="00E2314F"/>
    <w:rsid w:val="00E232BB"/>
    <w:rsid w:val="00E24288"/>
    <w:rsid w:val="00E24F19"/>
    <w:rsid w:val="00E2568B"/>
    <w:rsid w:val="00E25781"/>
    <w:rsid w:val="00E25812"/>
    <w:rsid w:val="00E25D2C"/>
    <w:rsid w:val="00E26458"/>
    <w:rsid w:val="00E274F4"/>
    <w:rsid w:val="00E27D45"/>
    <w:rsid w:val="00E305CF"/>
    <w:rsid w:val="00E30941"/>
    <w:rsid w:val="00E3180F"/>
    <w:rsid w:val="00E33725"/>
    <w:rsid w:val="00E36427"/>
    <w:rsid w:val="00E376D0"/>
    <w:rsid w:val="00E402A2"/>
    <w:rsid w:val="00E40796"/>
    <w:rsid w:val="00E41E2A"/>
    <w:rsid w:val="00E42471"/>
    <w:rsid w:val="00E4344D"/>
    <w:rsid w:val="00E44CE1"/>
    <w:rsid w:val="00E44CFD"/>
    <w:rsid w:val="00E47258"/>
    <w:rsid w:val="00E472E0"/>
    <w:rsid w:val="00E479C3"/>
    <w:rsid w:val="00E47C11"/>
    <w:rsid w:val="00E50226"/>
    <w:rsid w:val="00E503B3"/>
    <w:rsid w:val="00E5056B"/>
    <w:rsid w:val="00E50584"/>
    <w:rsid w:val="00E50B02"/>
    <w:rsid w:val="00E50E01"/>
    <w:rsid w:val="00E50FF9"/>
    <w:rsid w:val="00E52389"/>
    <w:rsid w:val="00E526FB"/>
    <w:rsid w:val="00E54273"/>
    <w:rsid w:val="00E5549E"/>
    <w:rsid w:val="00E561D8"/>
    <w:rsid w:val="00E564F9"/>
    <w:rsid w:val="00E56A00"/>
    <w:rsid w:val="00E56AF6"/>
    <w:rsid w:val="00E5747B"/>
    <w:rsid w:val="00E602FC"/>
    <w:rsid w:val="00E60937"/>
    <w:rsid w:val="00E618DC"/>
    <w:rsid w:val="00E624EE"/>
    <w:rsid w:val="00E62B8C"/>
    <w:rsid w:val="00E63A0F"/>
    <w:rsid w:val="00E63CEA"/>
    <w:rsid w:val="00E64140"/>
    <w:rsid w:val="00E646DD"/>
    <w:rsid w:val="00E64A70"/>
    <w:rsid w:val="00E64E30"/>
    <w:rsid w:val="00E65439"/>
    <w:rsid w:val="00E655AB"/>
    <w:rsid w:val="00E66316"/>
    <w:rsid w:val="00E664DD"/>
    <w:rsid w:val="00E67BC7"/>
    <w:rsid w:val="00E70510"/>
    <w:rsid w:val="00E70DCE"/>
    <w:rsid w:val="00E70FF9"/>
    <w:rsid w:val="00E729A0"/>
    <w:rsid w:val="00E73F73"/>
    <w:rsid w:val="00E74C40"/>
    <w:rsid w:val="00E74F82"/>
    <w:rsid w:val="00E77D1B"/>
    <w:rsid w:val="00E80244"/>
    <w:rsid w:val="00E80DE7"/>
    <w:rsid w:val="00E80E05"/>
    <w:rsid w:val="00E83BA9"/>
    <w:rsid w:val="00E86021"/>
    <w:rsid w:val="00E90CD1"/>
    <w:rsid w:val="00E913BE"/>
    <w:rsid w:val="00E92353"/>
    <w:rsid w:val="00E93196"/>
    <w:rsid w:val="00E93ECA"/>
    <w:rsid w:val="00E945E3"/>
    <w:rsid w:val="00E94B25"/>
    <w:rsid w:val="00E9582D"/>
    <w:rsid w:val="00E96B2F"/>
    <w:rsid w:val="00E97388"/>
    <w:rsid w:val="00E97675"/>
    <w:rsid w:val="00E97A68"/>
    <w:rsid w:val="00E97BC4"/>
    <w:rsid w:val="00E97E15"/>
    <w:rsid w:val="00E97E9D"/>
    <w:rsid w:val="00EA08B6"/>
    <w:rsid w:val="00EA09A8"/>
    <w:rsid w:val="00EA13FE"/>
    <w:rsid w:val="00EA15D0"/>
    <w:rsid w:val="00EA1BD8"/>
    <w:rsid w:val="00EA317C"/>
    <w:rsid w:val="00EA345B"/>
    <w:rsid w:val="00EA3E21"/>
    <w:rsid w:val="00EA43EC"/>
    <w:rsid w:val="00EA4E77"/>
    <w:rsid w:val="00EA552F"/>
    <w:rsid w:val="00EA67A7"/>
    <w:rsid w:val="00EA7E19"/>
    <w:rsid w:val="00EB17AC"/>
    <w:rsid w:val="00EB1B46"/>
    <w:rsid w:val="00EB20B0"/>
    <w:rsid w:val="00EB3C67"/>
    <w:rsid w:val="00EB445E"/>
    <w:rsid w:val="00EB6797"/>
    <w:rsid w:val="00EB6EF2"/>
    <w:rsid w:val="00EB774F"/>
    <w:rsid w:val="00EC07F3"/>
    <w:rsid w:val="00EC22FC"/>
    <w:rsid w:val="00EC331D"/>
    <w:rsid w:val="00EC3CF4"/>
    <w:rsid w:val="00EC3E79"/>
    <w:rsid w:val="00EC4244"/>
    <w:rsid w:val="00EC4398"/>
    <w:rsid w:val="00EC44DC"/>
    <w:rsid w:val="00EC50BC"/>
    <w:rsid w:val="00EC5840"/>
    <w:rsid w:val="00EC5A20"/>
    <w:rsid w:val="00EC70D3"/>
    <w:rsid w:val="00EC71B0"/>
    <w:rsid w:val="00EC7284"/>
    <w:rsid w:val="00ED0595"/>
    <w:rsid w:val="00ED12EC"/>
    <w:rsid w:val="00ED1780"/>
    <w:rsid w:val="00ED3264"/>
    <w:rsid w:val="00ED383A"/>
    <w:rsid w:val="00ED50C8"/>
    <w:rsid w:val="00ED5748"/>
    <w:rsid w:val="00ED7B4D"/>
    <w:rsid w:val="00EE10B9"/>
    <w:rsid w:val="00EE2DF2"/>
    <w:rsid w:val="00EE3471"/>
    <w:rsid w:val="00EE3A73"/>
    <w:rsid w:val="00EE3C03"/>
    <w:rsid w:val="00EE5C82"/>
    <w:rsid w:val="00EE6882"/>
    <w:rsid w:val="00EF0D1B"/>
    <w:rsid w:val="00EF1149"/>
    <w:rsid w:val="00EF138E"/>
    <w:rsid w:val="00EF3FF2"/>
    <w:rsid w:val="00EF49F0"/>
    <w:rsid w:val="00EF50A8"/>
    <w:rsid w:val="00EF62F7"/>
    <w:rsid w:val="00EF7718"/>
    <w:rsid w:val="00EF7DF0"/>
    <w:rsid w:val="00F00C5B"/>
    <w:rsid w:val="00F02509"/>
    <w:rsid w:val="00F02882"/>
    <w:rsid w:val="00F029EE"/>
    <w:rsid w:val="00F03608"/>
    <w:rsid w:val="00F04F47"/>
    <w:rsid w:val="00F05206"/>
    <w:rsid w:val="00F0575D"/>
    <w:rsid w:val="00F068E3"/>
    <w:rsid w:val="00F06CF2"/>
    <w:rsid w:val="00F06D0F"/>
    <w:rsid w:val="00F074B9"/>
    <w:rsid w:val="00F10B6A"/>
    <w:rsid w:val="00F126F8"/>
    <w:rsid w:val="00F12A7B"/>
    <w:rsid w:val="00F12C5A"/>
    <w:rsid w:val="00F13CB6"/>
    <w:rsid w:val="00F148A5"/>
    <w:rsid w:val="00F16D09"/>
    <w:rsid w:val="00F17A99"/>
    <w:rsid w:val="00F2070E"/>
    <w:rsid w:val="00F20886"/>
    <w:rsid w:val="00F22549"/>
    <w:rsid w:val="00F227C6"/>
    <w:rsid w:val="00F23957"/>
    <w:rsid w:val="00F2451D"/>
    <w:rsid w:val="00F251AD"/>
    <w:rsid w:val="00F25D30"/>
    <w:rsid w:val="00F25FAD"/>
    <w:rsid w:val="00F263B4"/>
    <w:rsid w:val="00F2719C"/>
    <w:rsid w:val="00F31648"/>
    <w:rsid w:val="00F31A00"/>
    <w:rsid w:val="00F322CD"/>
    <w:rsid w:val="00F32D15"/>
    <w:rsid w:val="00F32DF2"/>
    <w:rsid w:val="00F33562"/>
    <w:rsid w:val="00F345CC"/>
    <w:rsid w:val="00F348A9"/>
    <w:rsid w:val="00F35014"/>
    <w:rsid w:val="00F359AD"/>
    <w:rsid w:val="00F36276"/>
    <w:rsid w:val="00F365AF"/>
    <w:rsid w:val="00F370D8"/>
    <w:rsid w:val="00F42042"/>
    <w:rsid w:val="00F423AF"/>
    <w:rsid w:val="00F425B8"/>
    <w:rsid w:val="00F42E97"/>
    <w:rsid w:val="00F42EF1"/>
    <w:rsid w:val="00F43D98"/>
    <w:rsid w:val="00F43F02"/>
    <w:rsid w:val="00F4455A"/>
    <w:rsid w:val="00F4474A"/>
    <w:rsid w:val="00F45C41"/>
    <w:rsid w:val="00F46411"/>
    <w:rsid w:val="00F475C2"/>
    <w:rsid w:val="00F47769"/>
    <w:rsid w:val="00F50247"/>
    <w:rsid w:val="00F50788"/>
    <w:rsid w:val="00F52B0B"/>
    <w:rsid w:val="00F52E07"/>
    <w:rsid w:val="00F55D62"/>
    <w:rsid w:val="00F57146"/>
    <w:rsid w:val="00F6423E"/>
    <w:rsid w:val="00F65D05"/>
    <w:rsid w:val="00F66940"/>
    <w:rsid w:val="00F7064E"/>
    <w:rsid w:val="00F7216C"/>
    <w:rsid w:val="00F724BE"/>
    <w:rsid w:val="00F73557"/>
    <w:rsid w:val="00F7381A"/>
    <w:rsid w:val="00F73DE7"/>
    <w:rsid w:val="00F74594"/>
    <w:rsid w:val="00F746B3"/>
    <w:rsid w:val="00F74960"/>
    <w:rsid w:val="00F752D1"/>
    <w:rsid w:val="00F758F9"/>
    <w:rsid w:val="00F771E1"/>
    <w:rsid w:val="00F77288"/>
    <w:rsid w:val="00F7772A"/>
    <w:rsid w:val="00F777F8"/>
    <w:rsid w:val="00F80589"/>
    <w:rsid w:val="00F8165A"/>
    <w:rsid w:val="00F823E3"/>
    <w:rsid w:val="00F82F4B"/>
    <w:rsid w:val="00F84267"/>
    <w:rsid w:val="00F84F28"/>
    <w:rsid w:val="00F87FBD"/>
    <w:rsid w:val="00F91D24"/>
    <w:rsid w:val="00F94E6E"/>
    <w:rsid w:val="00F95262"/>
    <w:rsid w:val="00F9556D"/>
    <w:rsid w:val="00F95FA7"/>
    <w:rsid w:val="00F96A56"/>
    <w:rsid w:val="00F96AF2"/>
    <w:rsid w:val="00F9737C"/>
    <w:rsid w:val="00F979B8"/>
    <w:rsid w:val="00F97E2E"/>
    <w:rsid w:val="00FA0538"/>
    <w:rsid w:val="00FA0DE2"/>
    <w:rsid w:val="00FA135D"/>
    <w:rsid w:val="00FA3061"/>
    <w:rsid w:val="00FA5931"/>
    <w:rsid w:val="00FA6EA1"/>
    <w:rsid w:val="00FB1211"/>
    <w:rsid w:val="00FB1515"/>
    <w:rsid w:val="00FB194A"/>
    <w:rsid w:val="00FB1F7F"/>
    <w:rsid w:val="00FB3ABE"/>
    <w:rsid w:val="00FB475F"/>
    <w:rsid w:val="00FB4A0F"/>
    <w:rsid w:val="00FB4DDE"/>
    <w:rsid w:val="00FB5196"/>
    <w:rsid w:val="00FB604F"/>
    <w:rsid w:val="00FB6051"/>
    <w:rsid w:val="00FB6147"/>
    <w:rsid w:val="00FB6949"/>
    <w:rsid w:val="00FC0278"/>
    <w:rsid w:val="00FC0CE8"/>
    <w:rsid w:val="00FC12E6"/>
    <w:rsid w:val="00FC309B"/>
    <w:rsid w:val="00FC4044"/>
    <w:rsid w:val="00FC5BB8"/>
    <w:rsid w:val="00FC6274"/>
    <w:rsid w:val="00FC672D"/>
    <w:rsid w:val="00FC6A5A"/>
    <w:rsid w:val="00FC6AAB"/>
    <w:rsid w:val="00FC7C23"/>
    <w:rsid w:val="00FC7DAC"/>
    <w:rsid w:val="00FD0278"/>
    <w:rsid w:val="00FD0987"/>
    <w:rsid w:val="00FD0A91"/>
    <w:rsid w:val="00FD127A"/>
    <w:rsid w:val="00FD1BEA"/>
    <w:rsid w:val="00FD2368"/>
    <w:rsid w:val="00FD35AD"/>
    <w:rsid w:val="00FD3BEB"/>
    <w:rsid w:val="00FD418F"/>
    <w:rsid w:val="00FD5964"/>
    <w:rsid w:val="00FD5B1F"/>
    <w:rsid w:val="00FD61CA"/>
    <w:rsid w:val="00FD642A"/>
    <w:rsid w:val="00FD6DAD"/>
    <w:rsid w:val="00FD76A3"/>
    <w:rsid w:val="00FD7E04"/>
    <w:rsid w:val="00FE0153"/>
    <w:rsid w:val="00FE14E5"/>
    <w:rsid w:val="00FE188E"/>
    <w:rsid w:val="00FE3BC7"/>
    <w:rsid w:val="00FE5FD7"/>
    <w:rsid w:val="00FE60B6"/>
    <w:rsid w:val="00FE6F8C"/>
    <w:rsid w:val="00FE72F7"/>
    <w:rsid w:val="00FE7C8E"/>
    <w:rsid w:val="00FF17F4"/>
    <w:rsid w:val="00FF2685"/>
    <w:rsid w:val="00FF3219"/>
    <w:rsid w:val="00FF5D83"/>
    <w:rsid w:val="00FF6F86"/>
    <w:rsid w:val="00FF7C57"/>
    <w:rsid w:val="00FF7E21"/>
    <w:rsid w:val="00FF7F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3ADA"/>
    <w:pPr>
      <w:spacing w:after="200" w:line="276" w:lineRule="auto"/>
    </w:pPr>
    <w:rPr>
      <w:rFonts w:ascii="Times New Roman" w:hAnsi="Times New Roman"/>
      <w:color w:val="000000"/>
      <w:kern w:val="24"/>
      <w:szCs w:val="28"/>
    </w:rPr>
  </w:style>
  <w:style w:type="paragraph" w:styleId="1">
    <w:name w:val="heading 1"/>
    <w:basedOn w:val="a"/>
    <w:next w:val="a"/>
    <w:link w:val="10"/>
    <w:uiPriority w:val="9"/>
    <w:qFormat/>
    <w:rsid w:val="00406C0A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06C0A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10"/>
    <w:qFormat/>
    <w:rsid w:val="00D203A8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D203A8"/>
    <w:rPr>
      <w:rFonts w:asciiTheme="majorHAnsi" w:eastAsiaTheme="majorEastAsia" w:hAnsiTheme="majorHAnsi" w:cstheme="majorBidi"/>
      <w:b/>
      <w:bCs/>
      <w:color w:val="000000"/>
      <w:kern w:val="28"/>
      <w:sz w:val="32"/>
      <w:szCs w:val="32"/>
    </w:rPr>
  </w:style>
  <w:style w:type="paragraph" w:styleId="a5">
    <w:name w:val="List Paragraph"/>
    <w:basedOn w:val="a"/>
    <w:uiPriority w:val="34"/>
    <w:qFormat/>
    <w:rsid w:val="00D203A8"/>
    <w:pPr>
      <w:ind w:left="708"/>
    </w:pPr>
  </w:style>
  <w:style w:type="character" w:customStyle="1" w:styleId="10">
    <w:name w:val="Заголовок 1 Знак"/>
    <w:basedOn w:val="a0"/>
    <w:link w:val="1"/>
    <w:uiPriority w:val="9"/>
    <w:rsid w:val="00406C0A"/>
    <w:rPr>
      <w:rFonts w:asciiTheme="majorHAnsi" w:eastAsiaTheme="majorEastAsia" w:hAnsiTheme="majorHAnsi" w:cstheme="majorBidi"/>
      <w:b/>
      <w:bCs/>
      <w:color w:val="000000"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06C0A"/>
    <w:rPr>
      <w:rFonts w:asciiTheme="majorHAnsi" w:eastAsiaTheme="majorEastAsia" w:hAnsiTheme="majorHAnsi" w:cstheme="majorBidi"/>
      <w:b/>
      <w:bCs/>
      <w:color w:val="000000"/>
      <w:kern w:val="24"/>
      <w:sz w:val="26"/>
      <w:szCs w:val="26"/>
    </w:rPr>
  </w:style>
  <w:style w:type="paragraph" w:styleId="a6">
    <w:name w:val="Normal (Web)"/>
    <w:basedOn w:val="a"/>
    <w:uiPriority w:val="99"/>
    <w:semiHidden/>
    <w:unhideWhenUsed/>
    <w:rsid w:val="00F96AF2"/>
    <w:pPr>
      <w:spacing w:before="100" w:beforeAutospacing="1" w:after="100" w:afterAutospacing="1" w:line="240" w:lineRule="auto"/>
    </w:pPr>
    <w:rPr>
      <w:rFonts w:eastAsia="Times New Roman"/>
      <w:color w:val="auto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86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324</Words>
  <Characters>1850</Characters>
  <Application>Microsoft Office Word</Application>
  <DocSecurity>0</DocSecurity>
  <Lines>15</Lines>
  <Paragraphs>4</Paragraphs>
  <ScaleCrop>false</ScaleCrop>
  <Company>Microsoft</Company>
  <LinksUpToDate>false</LinksUpToDate>
  <CharactersWithSpaces>2170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4</cp:revision>
  <dcterms:created xsi:type="dcterms:W3CDTF">2016-11-08T10:51:00Z</dcterms:created>
  <dcterms:modified xsi:type="dcterms:W3CDTF">2016-11-09T12:28:00Z</dcterms:modified>
</cp:coreProperties>
</file>